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BE" w:rsidRDefault="005937BE" w:rsidP="005937BE">
      <w:pPr>
        <w:tabs>
          <w:tab w:val="left" w:pos="2520"/>
        </w:tabs>
        <w:jc w:val="center"/>
        <w:outlineLvl w:val="0"/>
        <w:rPr>
          <w:rFonts w:eastAsia="Calibri"/>
          <w:sz w:val="32"/>
          <w:szCs w:val="32"/>
        </w:rPr>
      </w:pPr>
      <w:r>
        <w:rPr>
          <w:rFonts w:eastAsia="Calibri"/>
          <w:sz w:val="32"/>
          <w:szCs w:val="32"/>
        </w:rPr>
        <w:t>Муниципальное автономное общеобразовательное учреждение</w:t>
      </w:r>
    </w:p>
    <w:p w:rsidR="005937BE" w:rsidRDefault="005937BE" w:rsidP="005937BE">
      <w:pPr>
        <w:jc w:val="center"/>
        <w:rPr>
          <w:rFonts w:eastAsia="Calibri"/>
          <w:sz w:val="32"/>
          <w:szCs w:val="32"/>
        </w:rPr>
      </w:pPr>
      <w:r>
        <w:rPr>
          <w:rFonts w:eastAsia="Calibri"/>
          <w:sz w:val="32"/>
          <w:szCs w:val="32"/>
        </w:rPr>
        <w:t xml:space="preserve">  средняя общеобразовательная школа № </w:t>
      </w:r>
      <w:smartTag w:uri="urn:schemas-microsoft-com:office:smarttags" w:element="metricconverter">
        <w:smartTagPr>
          <w:attr w:name="ProductID" w:val="34 г"/>
        </w:smartTagPr>
        <w:r>
          <w:rPr>
            <w:rFonts w:eastAsia="Calibri"/>
            <w:sz w:val="32"/>
            <w:szCs w:val="32"/>
          </w:rPr>
          <w:t>34 г</w:t>
        </w:r>
      </w:smartTag>
      <w:r>
        <w:rPr>
          <w:rFonts w:eastAsia="Calibri"/>
          <w:sz w:val="32"/>
          <w:szCs w:val="32"/>
        </w:rPr>
        <w:t>. Томска</w:t>
      </w:r>
    </w:p>
    <w:p w:rsidR="005937BE" w:rsidRDefault="005937BE" w:rsidP="005937BE">
      <w:pPr>
        <w:jc w:val="center"/>
        <w:rPr>
          <w:rFonts w:eastAsia="Calibri"/>
          <w:sz w:val="32"/>
          <w:szCs w:val="32"/>
        </w:rPr>
      </w:pPr>
      <w:r>
        <w:rPr>
          <w:rFonts w:eastAsia="Calibri"/>
          <w:sz w:val="32"/>
          <w:szCs w:val="32"/>
        </w:rPr>
        <w:t xml:space="preserve">    </w:t>
      </w:r>
      <w:smartTag w:uri="urn:schemas-microsoft-com:office:smarttags" w:element="metricconverter">
        <w:smartTagPr>
          <w:attr w:name="ProductID" w:val="634021, г"/>
        </w:smartTagPr>
        <w:r>
          <w:rPr>
            <w:rFonts w:eastAsia="Calibri"/>
            <w:sz w:val="32"/>
            <w:szCs w:val="32"/>
          </w:rPr>
          <w:t>634021, г</w:t>
        </w:r>
      </w:smartTag>
      <w:r>
        <w:rPr>
          <w:rFonts w:eastAsia="Calibri"/>
          <w:sz w:val="32"/>
          <w:szCs w:val="32"/>
        </w:rPr>
        <w:t>. Томск, пр. Фрунзе, 135, тел.(382 2) 24-44-33</w:t>
      </w:r>
    </w:p>
    <w:p w:rsidR="005937BE" w:rsidRDefault="005937BE" w:rsidP="005937BE">
      <w:pPr>
        <w:jc w:val="center"/>
        <w:rPr>
          <w:rFonts w:eastAsia="Calibri"/>
          <w:sz w:val="32"/>
          <w:szCs w:val="32"/>
          <w:lang w:val="en-US"/>
        </w:rPr>
      </w:pPr>
      <w:proofErr w:type="gramStart"/>
      <w:r>
        <w:rPr>
          <w:rFonts w:eastAsia="Calibri"/>
          <w:sz w:val="32"/>
          <w:szCs w:val="32"/>
          <w:lang w:val="en-US"/>
        </w:rPr>
        <w:t>e-mail</w:t>
      </w:r>
      <w:proofErr w:type="gramEnd"/>
      <w:r>
        <w:rPr>
          <w:rFonts w:eastAsia="Calibri"/>
          <w:sz w:val="32"/>
          <w:szCs w:val="32"/>
          <w:lang w:val="en-US"/>
        </w:rPr>
        <w:t>: school34@mail.tomsknet.ru</w:t>
      </w:r>
    </w:p>
    <w:p w:rsidR="005937BE" w:rsidRDefault="005937BE" w:rsidP="005937BE">
      <w:pPr>
        <w:jc w:val="both"/>
        <w:rPr>
          <w:rFonts w:eastAsia="Calibri"/>
          <w:sz w:val="28"/>
          <w:szCs w:val="28"/>
          <w:lang w:val="en-US"/>
        </w:rPr>
      </w:pPr>
    </w:p>
    <w:p w:rsidR="005937BE" w:rsidRDefault="005937BE" w:rsidP="005937BE">
      <w:pPr>
        <w:jc w:val="both"/>
        <w:rPr>
          <w:rFonts w:eastAsia="Calibri"/>
          <w:b/>
          <w:sz w:val="28"/>
          <w:szCs w:val="28"/>
          <w:lang w:val="en-US"/>
        </w:rPr>
      </w:pPr>
    </w:p>
    <w:p w:rsidR="005937BE" w:rsidRDefault="005937BE" w:rsidP="005937BE">
      <w:pPr>
        <w:jc w:val="both"/>
        <w:rPr>
          <w:rFonts w:eastAsia="Calibri"/>
          <w:b/>
          <w:sz w:val="28"/>
          <w:szCs w:val="28"/>
          <w:lang w:val="en-US"/>
        </w:rPr>
      </w:pPr>
    </w:p>
    <w:p w:rsidR="005937BE" w:rsidRPr="002A20D7" w:rsidRDefault="005937BE" w:rsidP="005937BE">
      <w:pPr>
        <w:jc w:val="both"/>
        <w:rPr>
          <w:rFonts w:eastAsia="Calibri"/>
          <w:b/>
          <w:sz w:val="28"/>
          <w:szCs w:val="28"/>
          <w:lang w:val="en-US"/>
        </w:rPr>
      </w:pPr>
    </w:p>
    <w:p w:rsidR="005937BE" w:rsidRPr="002A20D7" w:rsidRDefault="005937BE" w:rsidP="005937BE">
      <w:pPr>
        <w:jc w:val="both"/>
        <w:rPr>
          <w:rFonts w:eastAsia="Calibri"/>
          <w:b/>
          <w:sz w:val="28"/>
          <w:szCs w:val="28"/>
          <w:lang w:val="en-US"/>
        </w:rPr>
      </w:pPr>
    </w:p>
    <w:p w:rsidR="005937BE" w:rsidRPr="002A20D7" w:rsidRDefault="005937BE" w:rsidP="005937BE">
      <w:pPr>
        <w:jc w:val="both"/>
        <w:rPr>
          <w:rFonts w:eastAsia="Calibri"/>
          <w:b/>
          <w:sz w:val="28"/>
          <w:szCs w:val="28"/>
          <w:lang w:val="en-US"/>
        </w:rPr>
      </w:pPr>
    </w:p>
    <w:p w:rsidR="005937BE" w:rsidRPr="002A20D7" w:rsidRDefault="005937BE" w:rsidP="005937BE">
      <w:pPr>
        <w:jc w:val="both"/>
        <w:rPr>
          <w:rFonts w:eastAsia="Calibri"/>
          <w:b/>
          <w:sz w:val="28"/>
          <w:szCs w:val="28"/>
          <w:lang w:val="en-US"/>
        </w:rPr>
      </w:pPr>
    </w:p>
    <w:p w:rsidR="005937BE" w:rsidRPr="002A20D7" w:rsidRDefault="005937BE" w:rsidP="005937BE">
      <w:pPr>
        <w:jc w:val="both"/>
        <w:rPr>
          <w:rFonts w:eastAsia="Calibri"/>
          <w:b/>
          <w:sz w:val="28"/>
          <w:szCs w:val="28"/>
          <w:lang w:val="en-US"/>
        </w:rPr>
      </w:pPr>
    </w:p>
    <w:p w:rsidR="005937BE" w:rsidRPr="002A20D7" w:rsidRDefault="005937BE" w:rsidP="005937BE">
      <w:pPr>
        <w:jc w:val="both"/>
        <w:rPr>
          <w:rFonts w:eastAsia="Calibri"/>
          <w:b/>
          <w:sz w:val="28"/>
          <w:szCs w:val="28"/>
          <w:lang w:val="en-US"/>
        </w:rPr>
      </w:pPr>
    </w:p>
    <w:p w:rsidR="005937BE" w:rsidRDefault="005937BE" w:rsidP="005937BE">
      <w:pPr>
        <w:jc w:val="both"/>
        <w:rPr>
          <w:rFonts w:eastAsia="Calibri"/>
          <w:b/>
          <w:sz w:val="28"/>
          <w:szCs w:val="28"/>
          <w:lang w:val="en-US"/>
        </w:rPr>
      </w:pPr>
    </w:p>
    <w:p w:rsidR="005937BE" w:rsidRDefault="005937BE" w:rsidP="005937BE">
      <w:pPr>
        <w:jc w:val="center"/>
        <w:rPr>
          <w:rFonts w:eastAsia="Calibri"/>
          <w:b/>
          <w:sz w:val="36"/>
          <w:szCs w:val="36"/>
        </w:rPr>
      </w:pPr>
      <w:r>
        <w:rPr>
          <w:rFonts w:eastAsia="Calibri"/>
          <w:b/>
          <w:sz w:val="36"/>
          <w:szCs w:val="36"/>
        </w:rPr>
        <w:t xml:space="preserve">Выступление на открытом фестивале идей в рамках Всероссийского молодежного  форума </w:t>
      </w:r>
    </w:p>
    <w:p w:rsidR="005937BE" w:rsidRDefault="005937BE" w:rsidP="005937BE">
      <w:pPr>
        <w:jc w:val="center"/>
        <w:rPr>
          <w:rFonts w:eastAsia="Calibri"/>
          <w:b/>
          <w:sz w:val="36"/>
          <w:szCs w:val="36"/>
        </w:rPr>
      </w:pPr>
      <w:r>
        <w:rPr>
          <w:rFonts w:eastAsia="Calibri"/>
          <w:b/>
          <w:sz w:val="36"/>
          <w:szCs w:val="36"/>
        </w:rPr>
        <w:t xml:space="preserve">«Новое поколение: кадровый резерв XXI  века» региональной программы </w:t>
      </w:r>
    </w:p>
    <w:p w:rsidR="005937BE" w:rsidRDefault="005937BE" w:rsidP="005937BE">
      <w:pPr>
        <w:jc w:val="center"/>
        <w:rPr>
          <w:rFonts w:eastAsia="Calibri"/>
          <w:b/>
          <w:sz w:val="36"/>
          <w:szCs w:val="36"/>
        </w:rPr>
      </w:pPr>
      <w:r>
        <w:rPr>
          <w:rFonts w:eastAsia="Calibri"/>
          <w:b/>
          <w:sz w:val="36"/>
          <w:szCs w:val="36"/>
        </w:rPr>
        <w:t xml:space="preserve">«Молодежный кадровый ресурс»  по теме </w:t>
      </w:r>
    </w:p>
    <w:p w:rsidR="005937BE" w:rsidRDefault="005937BE" w:rsidP="005937BE">
      <w:pPr>
        <w:jc w:val="center"/>
        <w:rPr>
          <w:rFonts w:eastAsia="Calibri"/>
          <w:b/>
          <w:sz w:val="32"/>
          <w:szCs w:val="32"/>
        </w:rPr>
      </w:pPr>
      <w:r>
        <w:rPr>
          <w:rFonts w:eastAsia="Calibri"/>
          <w:b/>
          <w:sz w:val="36"/>
          <w:szCs w:val="36"/>
        </w:rPr>
        <w:t>«</w:t>
      </w:r>
      <w:proofErr w:type="spellStart"/>
      <w:r>
        <w:rPr>
          <w:rFonts w:eastAsia="Calibri"/>
          <w:b/>
          <w:sz w:val="36"/>
          <w:szCs w:val="36"/>
        </w:rPr>
        <w:t>Кулагинский</w:t>
      </w:r>
      <w:proofErr w:type="spellEnd"/>
      <w:r>
        <w:rPr>
          <w:rFonts w:eastAsia="Calibri"/>
          <w:b/>
          <w:sz w:val="36"/>
          <w:szCs w:val="36"/>
        </w:rPr>
        <w:t xml:space="preserve"> сквер: вчера, сегодня, завтра»</w:t>
      </w:r>
    </w:p>
    <w:p w:rsidR="005937BE" w:rsidRDefault="005937BE" w:rsidP="005937BE">
      <w:pPr>
        <w:jc w:val="center"/>
        <w:rPr>
          <w:rFonts w:eastAsia="Calibri"/>
          <w:sz w:val="32"/>
          <w:szCs w:val="32"/>
        </w:rPr>
      </w:pPr>
    </w:p>
    <w:p w:rsidR="005937BE" w:rsidRDefault="005937BE" w:rsidP="005937BE">
      <w:pPr>
        <w:jc w:val="center"/>
        <w:rPr>
          <w:rFonts w:eastAsia="Calibri"/>
          <w:b/>
          <w:sz w:val="32"/>
          <w:szCs w:val="32"/>
        </w:rPr>
      </w:pPr>
    </w:p>
    <w:p w:rsidR="005937BE" w:rsidRDefault="005937BE" w:rsidP="005937BE">
      <w:pPr>
        <w:jc w:val="center"/>
        <w:rPr>
          <w:rFonts w:eastAsia="Calibri"/>
          <w:b/>
          <w:sz w:val="32"/>
          <w:szCs w:val="32"/>
        </w:rPr>
      </w:pPr>
    </w:p>
    <w:p w:rsidR="005937BE" w:rsidRDefault="005937BE" w:rsidP="005937BE">
      <w:pPr>
        <w:jc w:val="center"/>
        <w:rPr>
          <w:rFonts w:eastAsia="Calibri"/>
          <w:b/>
          <w:sz w:val="32"/>
          <w:szCs w:val="32"/>
        </w:rPr>
      </w:pPr>
    </w:p>
    <w:p w:rsidR="005937BE" w:rsidRDefault="005937BE" w:rsidP="005937BE">
      <w:pPr>
        <w:jc w:val="center"/>
        <w:rPr>
          <w:rFonts w:eastAsia="Calibri"/>
          <w:b/>
          <w:sz w:val="32"/>
          <w:szCs w:val="32"/>
        </w:rPr>
      </w:pPr>
    </w:p>
    <w:p w:rsidR="005937BE" w:rsidRDefault="005937BE" w:rsidP="005937BE">
      <w:pPr>
        <w:jc w:val="center"/>
        <w:rPr>
          <w:rFonts w:eastAsia="Calibri"/>
          <w:b/>
          <w:sz w:val="32"/>
          <w:szCs w:val="32"/>
        </w:rPr>
      </w:pPr>
    </w:p>
    <w:p w:rsidR="005937BE" w:rsidRDefault="005937BE" w:rsidP="005937BE">
      <w:pPr>
        <w:jc w:val="center"/>
        <w:rPr>
          <w:rFonts w:eastAsia="Calibri"/>
          <w:sz w:val="28"/>
          <w:szCs w:val="28"/>
        </w:rPr>
      </w:pPr>
      <w:r>
        <w:rPr>
          <w:rFonts w:eastAsia="Calibri"/>
          <w:sz w:val="28"/>
          <w:szCs w:val="28"/>
        </w:rPr>
        <w:t xml:space="preserve">                                                           Подготовила:</w:t>
      </w:r>
    </w:p>
    <w:p w:rsidR="005937BE" w:rsidRDefault="005937BE" w:rsidP="005937BE">
      <w:pPr>
        <w:jc w:val="center"/>
        <w:rPr>
          <w:rFonts w:eastAsia="Calibri"/>
          <w:sz w:val="28"/>
          <w:szCs w:val="28"/>
        </w:rPr>
      </w:pPr>
      <w:r>
        <w:rPr>
          <w:rFonts w:eastAsia="Calibri"/>
          <w:sz w:val="28"/>
          <w:szCs w:val="28"/>
        </w:rPr>
        <w:t xml:space="preserve">                                                                      Залозная Анастасия,</w:t>
      </w:r>
    </w:p>
    <w:p w:rsidR="005937BE" w:rsidRDefault="005937BE" w:rsidP="005937BE">
      <w:pPr>
        <w:jc w:val="center"/>
        <w:rPr>
          <w:rFonts w:eastAsia="Calibri"/>
          <w:sz w:val="28"/>
          <w:szCs w:val="28"/>
        </w:rPr>
      </w:pPr>
      <w:r>
        <w:rPr>
          <w:rFonts w:eastAsia="Calibri"/>
          <w:sz w:val="28"/>
          <w:szCs w:val="28"/>
        </w:rPr>
        <w:t xml:space="preserve">                                                                     ученица 2</w:t>
      </w:r>
      <w:proofErr w:type="gramStart"/>
      <w:r>
        <w:rPr>
          <w:rFonts w:eastAsia="Calibri"/>
          <w:sz w:val="28"/>
          <w:szCs w:val="28"/>
        </w:rPr>
        <w:t xml:space="preserve"> А</w:t>
      </w:r>
      <w:proofErr w:type="gramEnd"/>
      <w:r>
        <w:rPr>
          <w:rFonts w:eastAsia="Calibri"/>
          <w:sz w:val="28"/>
          <w:szCs w:val="28"/>
        </w:rPr>
        <w:t xml:space="preserve"> класса</w:t>
      </w:r>
    </w:p>
    <w:p w:rsidR="005937BE" w:rsidRDefault="005937BE" w:rsidP="005937BE">
      <w:pPr>
        <w:jc w:val="center"/>
        <w:rPr>
          <w:rFonts w:eastAsia="Calibri"/>
          <w:sz w:val="28"/>
          <w:szCs w:val="28"/>
        </w:rPr>
      </w:pPr>
      <w:r>
        <w:rPr>
          <w:rFonts w:eastAsia="Calibri"/>
          <w:sz w:val="28"/>
          <w:szCs w:val="28"/>
        </w:rPr>
        <w:t xml:space="preserve">                                                             Руководитель: </w:t>
      </w:r>
    </w:p>
    <w:p w:rsidR="005937BE" w:rsidRDefault="005937BE" w:rsidP="005937BE">
      <w:pPr>
        <w:jc w:val="center"/>
        <w:rPr>
          <w:rFonts w:eastAsia="Calibri"/>
          <w:sz w:val="28"/>
          <w:szCs w:val="28"/>
        </w:rPr>
      </w:pPr>
      <w:r>
        <w:rPr>
          <w:rFonts w:eastAsia="Calibri"/>
          <w:sz w:val="28"/>
          <w:szCs w:val="28"/>
        </w:rPr>
        <w:t xml:space="preserve">                                                                                    Жигалева Галина Ивановна,</w:t>
      </w:r>
    </w:p>
    <w:p w:rsidR="005937BE" w:rsidRDefault="005937BE" w:rsidP="005937BE">
      <w:pPr>
        <w:jc w:val="center"/>
        <w:rPr>
          <w:rFonts w:eastAsia="Calibri"/>
          <w:sz w:val="28"/>
          <w:szCs w:val="28"/>
        </w:rPr>
      </w:pPr>
      <w:r>
        <w:rPr>
          <w:rFonts w:eastAsia="Calibri"/>
          <w:sz w:val="28"/>
          <w:szCs w:val="28"/>
        </w:rPr>
        <w:t xml:space="preserve">                                                                                    учитель начальных классов</w:t>
      </w:r>
    </w:p>
    <w:p w:rsidR="005937BE" w:rsidRDefault="005937BE" w:rsidP="005937BE">
      <w:pPr>
        <w:rPr>
          <w:rFonts w:eastAsia="Calibri"/>
          <w:sz w:val="28"/>
          <w:szCs w:val="28"/>
        </w:rPr>
      </w:pPr>
    </w:p>
    <w:p w:rsidR="005937BE" w:rsidRDefault="005937BE" w:rsidP="005937BE">
      <w:pPr>
        <w:jc w:val="right"/>
        <w:rPr>
          <w:rFonts w:eastAsia="Calibri"/>
          <w:sz w:val="28"/>
          <w:szCs w:val="28"/>
        </w:rPr>
      </w:pPr>
    </w:p>
    <w:p w:rsidR="005937BE" w:rsidRDefault="005937BE" w:rsidP="005937BE">
      <w:pPr>
        <w:jc w:val="right"/>
        <w:rPr>
          <w:rFonts w:eastAsia="Calibri"/>
          <w:sz w:val="28"/>
          <w:szCs w:val="28"/>
        </w:rPr>
      </w:pPr>
    </w:p>
    <w:p w:rsidR="005937BE" w:rsidRDefault="005937BE" w:rsidP="005937BE">
      <w:pPr>
        <w:jc w:val="right"/>
        <w:rPr>
          <w:rFonts w:eastAsia="Calibri"/>
          <w:sz w:val="28"/>
          <w:szCs w:val="28"/>
        </w:rPr>
      </w:pPr>
    </w:p>
    <w:p w:rsidR="005937BE" w:rsidRDefault="005937BE" w:rsidP="005937BE">
      <w:pPr>
        <w:jc w:val="right"/>
        <w:rPr>
          <w:rFonts w:eastAsia="Calibri"/>
          <w:sz w:val="28"/>
          <w:szCs w:val="28"/>
        </w:rPr>
      </w:pPr>
    </w:p>
    <w:p w:rsidR="005937BE" w:rsidRDefault="005937BE" w:rsidP="005937BE">
      <w:pPr>
        <w:jc w:val="right"/>
        <w:rPr>
          <w:rFonts w:eastAsia="Calibri"/>
          <w:sz w:val="28"/>
          <w:szCs w:val="28"/>
        </w:rPr>
      </w:pPr>
    </w:p>
    <w:p w:rsidR="005937BE" w:rsidRDefault="005937BE" w:rsidP="005937BE">
      <w:pPr>
        <w:jc w:val="right"/>
        <w:rPr>
          <w:rFonts w:eastAsia="Calibri"/>
          <w:sz w:val="28"/>
          <w:szCs w:val="28"/>
        </w:rPr>
      </w:pPr>
    </w:p>
    <w:p w:rsidR="005937BE" w:rsidRDefault="005937BE" w:rsidP="005937BE">
      <w:pPr>
        <w:jc w:val="right"/>
        <w:rPr>
          <w:rFonts w:eastAsia="Calibri"/>
          <w:sz w:val="28"/>
          <w:szCs w:val="28"/>
        </w:rPr>
      </w:pPr>
    </w:p>
    <w:p w:rsidR="005937BE" w:rsidRDefault="005937BE" w:rsidP="005937BE">
      <w:pPr>
        <w:jc w:val="right"/>
        <w:rPr>
          <w:rFonts w:eastAsia="Calibri"/>
          <w:sz w:val="28"/>
          <w:szCs w:val="28"/>
        </w:rPr>
      </w:pPr>
    </w:p>
    <w:p w:rsidR="005937BE" w:rsidRDefault="005937BE" w:rsidP="005937BE">
      <w:pPr>
        <w:jc w:val="center"/>
      </w:pPr>
      <w:r>
        <w:rPr>
          <w:rFonts w:eastAsia="Calibri"/>
          <w:sz w:val="28"/>
          <w:szCs w:val="28"/>
        </w:rPr>
        <w:t>Томск – 2013 г.</w:t>
      </w:r>
    </w:p>
    <w:p w:rsidR="00FA4CF0" w:rsidRDefault="00977A79" w:rsidP="002E2FC8">
      <w:pPr>
        <w:ind w:firstLine="708"/>
        <w:jc w:val="both"/>
        <w:rPr>
          <w:sz w:val="24"/>
          <w:szCs w:val="24"/>
        </w:rPr>
      </w:pPr>
      <w:r>
        <w:rPr>
          <w:sz w:val="24"/>
          <w:szCs w:val="24"/>
        </w:rPr>
        <w:lastRenderedPageBreak/>
        <w:t xml:space="preserve">Здравствуйте! Меня зовут Залозная Анастасия. </w:t>
      </w:r>
      <w:r w:rsidR="005543D4" w:rsidRPr="00FA4CF0">
        <w:rPr>
          <w:sz w:val="24"/>
          <w:szCs w:val="24"/>
        </w:rPr>
        <w:t>Я живу в микрорайоне Опытное поле. Осенью 2012 года мне  посчастливилось побывать на открытии Кулагинского сквера. Администрация города подарила радость всем жителям микрорайона. Для нас это подарок. Но как это отразится на экологии, на здоровье</w:t>
      </w:r>
      <w:r w:rsidR="00FA4CF0">
        <w:rPr>
          <w:sz w:val="24"/>
          <w:szCs w:val="24"/>
        </w:rPr>
        <w:t xml:space="preserve"> людей</w:t>
      </w:r>
      <w:r w:rsidR="005543D4" w:rsidRPr="00FA4CF0">
        <w:rPr>
          <w:sz w:val="24"/>
          <w:szCs w:val="24"/>
        </w:rPr>
        <w:t>?</w:t>
      </w:r>
    </w:p>
    <w:p w:rsidR="007963BC" w:rsidRDefault="007963BC" w:rsidP="007963BC">
      <w:pPr>
        <w:pStyle w:val="a4"/>
        <w:shd w:val="clear" w:color="auto" w:fill="F8FCFF"/>
        <w:spacing w:before="0" w:beforeAutospacing="0" w:after="0" w:afterAutospacing="0"/>
        <w:ind w:firstLine="708"/>
        <w:jc w:val="both"/>
      </w:pPr>
      <w:r w:rsidRPr="00C80B78">
        <w:t xml:space="preserve">Я решила проанализировать, как окружающая среда влияет на продолжительность жизни. В интернете я нашла интересный факт.  Старейший житель нашей планеты из Азербайджана </w:t>
      </w:r>
      <w:proofErr w:type="spellStart"/>
      <w:r w:rsidRPr="00C80B78">
        <w:t>Ширали</w:t>
      </w:r>
      <w:proofErr w:type="spellEnd"/>
      <w:r w:rsidRPr="00C80B78">
        <w:t xml:space="preserve"> Мислимов прожил 168 лет. Почтенный старец жил в горах на высоте 2000 метров, где опьяняюще свежий воздух и кристально чистая питьевая вода. </w:t>
      </w:r>
    </w:p>
    <w:p w:rsidR="007963BC" w:rsidRPr="00C80B78" w:rsidRDefault="007963BC" w:rsidP="007963BC">
      <w:pPr>
        <w:pStyle w:val="a4"/>
        <w:shd w:val="clear" w:color="auto" w:fill="F8FCFF"/>
        <w:spacing w:before="0" w:beforeAutospacing="0" w:after="0" w:afterAutospacing="0"/>
        <w:ind w:firstLine="708"/>
        <w:jc w:val="both"/>
      </w:pPr>
      <w:r w:rsidRPr="00C80B78">
        <w:t>Я постаралась составить генеалогическое дерево и проследить, как менялась продолжительность жизни в нашем роду. Мои прабабушки и прадедушки жили в более благоприятных условиях и смогли прожить довольно долгую жизнь.</w:t>
      </w:r>
    </w:p>
    <w:p w:rsidR="007963BC" w:rsidRDefault="007963BC" w:rsidP="007963BC">
      <w:pPr>
        <w:pStyle w:val="a4"/>
        <w:shd w:val="clear" w:color="auto" w:fill="F8FCFF"/>
        <w:spacing w:before="0" w:beforeAutospacing="0" w:after="0" w:afterAutospacing="0"/>
        <w:ind w:firstLine="708"/>
        <w:jc w:val="both"/>
      </w:pPr>
      <w:r>
        <w:t xml:space="preserve">Теперь вернемся к нашему микрорайону. </w:t>
      </w:r>
      <w:r w:rsidR="00FA4CF0">
        <w:t xml:space="preserve">Из–за  непосредственного соседства с ГРЭС-2 район Опытного поля является одним из наиболее </w:t>
      </w:r>
      <w:proofErr w:type="gramStart"/>
      <w:r w:rsidR="00FA4CF0">
        <w:t>загрязнённых</w:t>
      </w:r>
      <w:proofErr w:type="gramEnd"/>
      <w:r w:rsidR="00FA4CF0">
        <w:t xml:space="preserve"> в городе. Другим</w:t>
      </w:r>
      <w:r w:rsidR="00F54F49">
        <w:t>и</w:t>
      </w:r>
      <w:r w:rsidR="00FA4CF0">
        <w:t xml:space="preserve"> загрязнител</w:t>
      </w:r>
      <w:r w:rsidR="00F54F49">
        <w:t>я</w:t>
      </w:r>
      <w:r w:rsidR="00FA4CF0">
        <w:t>м</w:t>
      </w:r>
      <w:r w:rsidR="00F54F49">
        <w:t>и</w:t>
      </w:r>
      <w:r w:rsidR="00FA4CF0">
        <w:t xml:space="preserve"> явля</w:t>
      </w:r>
      <w:r w:rsidR="00F54F49">
        <w:t>ю</w:t>
      </w:r>
      <w:r w:rsidR="00FA4CF0">
        <w:t>тся завод Эмальпровод</w:t>
      </w:r>
      <w:r w:rsidR="00F54F49">
        <w:t xml:space="preserve"> и </w:t>
      </w:r>
      <w:r w:rsidR="00FA4CF0">
        <w:t xml:space="preserve">проспект Фрунзе. </w:t>
      </w:r>
    </w:p>
    <w:p w:rsidR="00A94F78" w:rsidRDefault="002E2FC8" w:rsidP="002E2FC8">
      <w:pPr>
        <w:ind w:firstLine="708"/>
        <w:jc w:val="both"/>
        <w:rPr>
          <w:sz w:val="24"/>
          <w:szCs w:val="24"/>
        </w:rPr>
      </w:pPr>
      <w:r w:rsidRPr="00FA4CF0">
        <w:rPr>
          <w:sz w:val="24"/>
          <w:szCs w:val="24"/>
        </w:rPr>
        <w:t>На</w:t>
      </w:r>
      <w:r>
        <w:rPr>
          <w:sz w:val="24"/>
          <w:szCs w:val="24"/>
        </w:rPr>
        <w:t xml:space="preserve"> праздновании открытия сквера я узнала, что за прошедшие лето и осень было спилено 65 старых и аварийных деревьев, проведена обрезка 131-го дерева. </w:t>
      </w:r>
      <w:r w:rsidR="004B257A" w:rsidRPr="004B257A">
        <w:rPr>
          <w:sz w:val="24"/>
          <w:szCs w:val="24"/>
        </w:rPr>
        <w:t>Можно сделать вывод, что это привело к еще большему ухудшению экологической обстановки.</w:t>
      </w:r>
      <w:r w:rsidR="004B257A">
        <w:rPr>
          <w:sz w:val="24"/>
          <w:szCs w:val="24"/>
        </w:rPr>
        <w:t xml:space="preserve"> </w:t>
      </w:r>
      <w:r>
        <w:rPr>
          <w:sz w:val="24"/>
          <w:szCs w:val="24"/>
        </w:rPr>
        <w:t xml:space="preserve">Я выдвинула гипотезу, что </w:t>
      </w:r>
      <w:r w:rsidR="004B257A">
        <w:rPr>
          <w:sz w:val="24"/>
          <w:szCs w:val="24"/>
        </w:rPr>
        <w:t>создани</w:t>
      </w:r>
      <w:r w:rsidR="002404EF">
        <w:rPr>
          <w:sz w:val="24"/>
          <w:szCs w:val="24"/>
        </w:rPr>
        <w:t>е Кулагинского</w:t>
      </w:r>
      <w:r w:rsidR="004B257A">
        <w:rPr>
          <w:sz w:val="24"/>
          <w:szCs w:val="24"/>
        </w:rPr>
        <w:t xml:space="preserve"> сквера </w:t>
      </w:r>
      <w:r w:rsidR="002404EF" w:rsidRPr="002404EF">
        <w:rPr>
          <w:sz w:val="24"/>
          <w:szCs w:val="24"/>
        </w:rPr>
        <w:t>принесло как  пользу, так и вред окружающей среде и здоровью людей</w:t>
      </w:r>
      <w:r w:rsidR="002404EF">
        <w:rPr>
          <w:sz w:val="24"/>
          <w:szCs w:val="24"/>
        </w:rPr>
        <w:t>.</w:t>
      </w:r>
      <w:r w:rsidR="002404EF" w:rsidRPr="002404EF">
        <w:rPr>
          <w:sz w:val="24"/>
          <w:szCs w:val="24"/>
        </w:rPr>
        <w:t xml:space="preserve"> </w:t>
      </w:r>
      <w:r>
        <w:rPr>
          <w:sz w:val="24"/>
          <w:szCs w:val="24"/>
        </w:rPr>
        <w:t xml:space="preserve">После праздника мне захотелось подтвердить или опровергнуть свое предположение. </w:t>
      </w:r>
    </w:p>
    <w:p w:rsidR="00E93E14" w:rsidRDefault="002E2FC8" w:rsidP="002E2FC8">
      <w:pPr>
        <w:ind w:firstLine="708"/>
        <w:jc w:val="both"/>
        <w:rPr>
          <w:sz w:val="24"/>
          <w:szCs w:val="24"/>
        </w:rPr>
      </w:pPr>
      <w:r>
        <w:rPr>
          <w:sz w:val="24"/>
          <w:szCs w:val="24"/>
        </w:rPr>
        <w:t xml:space="preserve">Целями моей исследовательской работы </w:t>
      </w:r>
      <w:r w:rsidR="00E93E14">
        <w:rPr>
          <w:sz w:val="24"/>
          <w:szCs w:val="24"/>
        </w:rPr>
        <w:t>стали:</w:t>
      </w:r>
    </w:p>
    <w:p w:rsidR="00E93E14" w:rsidRDefault="00E93E14" w:rsidP="00E93E14">
      <w:pPr>
        <w:pStyle w:val="a6"/>
        <w:numPr>
          <w:ilvl w:val="0"/>
          <w:numId w:val="1"/>
        </w:numPr>
        <w:jc w:val="both"/>
        <w:rPr>
          <w:sz w:val="24"/>
          <w:szCs w:val="24"/>
        </w:rPr>
      </w:pPr>
      <w:r>
        <w:rPr>
          <w:sz w:val="24"/>
          <w:szCs w:val="24"/>
        </w:rPr>
        <w:t>Изучить историческую справку о микрорайоне Опытно</w:t>
      </w:r>
      <w:r w:rsidR="0099012D">
        <w:rPr>
          <w:sz w:val="24"/>
          <w:szCs w:val="24"/>
        </w:rPr>
        <w:t xml:space="preserve">е </w:t>
      </w:r>
      <w:r>
        <w:rPr>
          <w:sz w:val="24"/>
          <w:szCs w:val="24"/>
        </w:rPr>
        <w:t>пол</w:t>
      </w:r>
      <w:r w:rsidR="0099012D">
        <w:rPr>
          <w:sz w:val="24"/>
          <w:szCs w:val="24"/>
        </w:rPr>
        <w:t>е</w:t>
      </w:r>
      <w:r>
        <w:rPr>
          <w:sz w:val="24"/>
          <w:szCs w:val="24"/>
        </w:rPr>
        <w:t>.</w:t>
      </w:r>
    </w:p>
    <w:p w:rsidR="00E93E14" w:rsidRDefault="00E93E14" w:rsidP="00E93E14">
      <w:pPr>
        <w:pStyle w:val="a6"/>
        <w:numPr>
          <w:ilvl w:val="0"/>
          <w:numId w:val="1"/>
        </w:numPr>
        <w:jc w:val="both"/>
        <w:rPr>
          <w:sz w:val="24"/>
          <w:szCs w:val="24"/>
        </w:rPr>
      </w:pPr>
      <w:r>
        <w:rPr>
          <w:sz w:val="24"/>
          <w:szCs w:val="24"/>
        </w:rPr>
        <w:t>Изучить общественное мнение о положительных и отрицательных сторонах открытия сквера.</w:t>
      </w:r>
    </w:p>
    <w:p w:rsidR="00A94F78" w:rsidRDefault="00A94F78" w:rsidP="00E93E14">
      <w:pPr>
        <w:pStyle w:val="a6"/>
        <w:numPr>
          <w:ilvl w:val="0"/>
          <w:numId w:val="1"/>
        </w:numPr>
        <w:jc w:val="both"/>
        <w:rPr>
          <w:sz w:val="24"/>
          <w:szCs w:val="24"/>
        </w:rPr>
      </w:pPr>
      <w:r>
        <w:rPr>
          <w:sz w:val="24"/>
          <w:szCs w:val="24"/>
        </w:rPr>
        <w:t>Создать презентацию «</w:t>
      </w:r>
      <w:proofErr w:type="spellStart"/>
      <w:r>
        <w:rPr>
          <w:sz w:val="24"/>
          <w:szCs w:val="24"/>
        </w:rPr>
        <w:t>Кулагинский</w:t>
      </w:r>
      <w:proofErr w:type="spellEnd"/>
      <w:r>
        <w:rPr>
          <w:sz w:val="24"/>
          <w:szCs w:val="24"/>
        </w:rPr>
        <w:t xml:space="preserve"> сквер: вчера, сегодня, завтра»</w:t>
      </w:r>
    </w:p>
    <w:p w:rsidR="00E93E14" w:rsidRDefault="00E93E14" w:rsidP="00E93E14">
      <w:pPr>
        <w:ind w:left="708"/>
        <w:jc w:val="both"/>
        <w:rPr>
          <w:sz w:val="24"/>
          <w:szCs w:val="24"/>
        </w:rPr>
      </w:pPr>
      <w:r w:rsidRPr="00E93E14">
        <w:rPr>
          <w:sz w:val="24"/>
          <w:szCs w:val="24"/>
        </w:rPr>
        <w:t>Задачи</w:t>
      </w:r>
      <w:r w:rsidR="00FA4CF0">
        <w:rPr>
          <w:sz w:val="24"/>
          <w:szCs w:val="24"/>
        </w:rPr>
        <w:t xml:space="preserve"> исследования</w:t>
      </w:r>
      <w:r w:rsidRPr="00E93E14">
        <w:rPr>
          <w:sz w:val="24"/>
          <w:szCs w:val="24"/>
        </w:rPr>
        <w:t>:</w:t>
      </w:r>
    </w:p>
    <w:p w:rsidR="00E93E14" w:rsidRDefault="00E93E14" w:rsidP="00E93E14">
      <w:pPr>
        <w:pStyle w:val="a6"/>
        <w:numPr>
          <w:ilvl w:val="0"/>
          <w:numId w:val="2"/>
        </w:numPr>
        <w:jc w:val="both"/>
        <w:rPr>
          <w:sz w:val="24"/>
          <w:szCs w:val="24"/>
        </w:rPr>
      </w:pPr>
      <w:r>
        <w:rPr>
          <w:sz w:val="24"/>
          <w:szCs w:val="24"/>
        </w:rPr>
        <w:t>Встретиться со старожилами.</w:t>
      </w:r>
    </w:p>
    <w:p w:rsidR="00E93E14" w:rsidRDefault="00E93E14" w:rsidP="00E93E14">
      <w:pPr>
        <w:pStyle w:val="a6"/>
        <w:numPr>
          <w:ilvl w:val="0"/>
          <w:numId w:val="2"/>
        </w:numPr>
        <w:jc w:val="both"/>
        <w:rPr>
          <w:sz w:val="24"/>
          <w:szCs w:val="24"/>
        </w:rPr>
      </w:pPr>
      <w:r>
        <w:rPr>
          <w:sz w:val="24"/>
          <w:szCs w:val="24"/>
        </w:rPr>
        <w:t>Провести анкетирование местных жителей разных возрастов.</w:t>
      </w:r>
    </w:p>
    <w:p w:rsidR="00E93E14" w:rsidRDefault="00E93E14" w:rsidP="00E93E14">
      <w:pPr>
        <w:pStyle w:val="a6"/>
        <w:numPr>
          <w:ilvl w:val="0"/>
          <w:numId w:val="2"/>
        </w:numPr>
        <w:jc w:val="both"/>
        <w:rPr>
          <w:sz w:val="24"/>
          <w:szCs w:val="24"/>
        </w:rPr>
      </w:pPr>
      <w:r>
        <w:rPr>
          <w:sz w:val="24"/>
          <w:szCs w:val="24"/>
        </w:rPr>
        <w:t>Проанализировать уровень заболеваемости в разные годы учащихся нашей школы</w:t>
      </w:r>
      <w:r w:rsidR="0099012D">
        <w:rPr>
          <w:sz w:val="24"/>
          <w:szCs w:val="24"/>
        </w:rPr>
        <w:t xml:space="preserve">. </w:t>
      </w:r>
    </w:p>
    <w:p w:rsidR="002E2FC8" w:rsidRDefault="0099012D" w:rsidP="002E2FC8">
      <w:pPr>
        <w:ind w:firstLine="708"/>
        <w:jc w:val="both"/>
        <w:rPr>
          <w:rFonts w:ascii="Lucida Sans Unicode" w:hAnsi="Lucida Sans Unicode" w:cs="Lucida Sans Unicode"/>
          <w:vanish/>
          <w:sz w:val="24"/>
          <w:szCs w:val="24"/>
        </w:rPr>
      </w:pPr>
      <w:r>
        <w:rPr>
          <w:sz w:val="24"/>
          <w:szCs w:val="24"/>
        </w:rPr>
        <w:t>В начале я</w:t>
      </w:r>
      <w:r w:rsidR="002E2FC8">
        <w:rPr>
          <w:sz w:val="24"/>
          <w:szCs w:val="24"/>
        </w:rPr>
        <w:t xml:space="preserve"> обратилась к старожилам и выяснила, что в начале ХХ века </w:t>
      </w:r>
      <w:r>
        <w:rPr>
          <w:sz w:val="24"/>
          <w:szCs w:val="24"/>
        </w:rPr>
        <w:t xml:space="preserve">на месте сквера </w:t>
      </w:r>
      <w:r w:rsidR="002E2FC8">
        <w:rPr>
          <w:sz w:val="24"/>
          <w:szCs w:val="24"/>
        </w:rPr>
        <w:t xml:space="preserve">был смешанный лес. А, значит, и воздух моей малой родины был чище.  Не зря раньше вокруг жилища человека было больше лесов. </w:t>
      </w:r>
    </w:p>
    <w:p w:rsidR="002E2FC8" w:rsidRDefault="002E2FC8" w:rsidP="002E2FC8">
      <w:pPr>
        <w:ind w:firstLine="708"/>
        <w:jc w:val="both"/>
        <w:rPr>
          <w:sz w:val="24"/>
          <w:szCs w:val="24"/>
        </w:rPr>
      </w:pPr>
      <w:r>
        <w:rPr>
          <w:sz w:val="24"/>
          <w:szCs w:val="24"/>
        </w:rPr>
        <w:t xml:space="preserve">Я обратилась к справочной литературе и узнала, что в лесном воздухе в 150-300 раз меньше микробов, чем в городском.  Воздух  в  хвойном лесу – практически стерилен. </w:t>
      </w:r>
    </w:p>
    <w:p w:rsidR="0099012D" w:rsidRDefault="0099012D" w:rsidP="0099012D">
      <w:pPr>
        <w:pStyle w:val="a4"/>
        <w:spacing w:before="0" w:beforeAutospacing="0" w:after="0" w:afterAutospacing="0"/>
        <w:ind w:firstLine="708"/>
        <w:jc w:val="both"/>
      </w:pPr>
      <w:r>
        <w:t xml:space="preserve">Но со временем облик территории стал менялся. Огромные массивы леса были вырезаны. В 1929 году здесь расположилась сельскохозяйственная опытная станция.  Несмотря ни на что, здесь были естественные для жизни человека условия. Он ходил по земле, дышал полной грудью. </w:t>
      </w:r>
    </w:p>
    <w:p w:rsidR="0099012D" w:rsidRDefault="0099012D" w:rsidP="0099012D">
      <w:pPr>
        <w:ind w:firstLine="708"/>
        <w:jc w:val="both"/>
        <w:rPr>
          <w:sz w:val="24"/>
          <w:szCs w:val="24"/>
          <w:lang w:eastAsia="ru-RU"/>
        </w:rPr>
      </w:pPr>
      <w:r>
        <w:rPr>
          <w:sz w:val="24"/>
          <w:szCs w:val="24"/>
          <w:lang w:eastAsia="ru-RU"/>
        </w:rPr>
        <w:t xml:space="preserve">Затем опытное поле было передано под садовые участки горожан и огороды треста школьных столовых. </w:t>
      </w:r>
    </w:p>
    <w:p w:rsidR="00A760EE" w:rsidRDefault="0099012D" w:rsidP="0099012D">
      <w:pPr>
        <w:ind w:firstLine="708"/>
        <w:jc w:val="both"/>
        <w:rPr>
          <w:sz w:val="24"/>
          <w:szCs w:val="24"/>
          <w:lang w:eastAsia="ru-RU"/>
        </w:rPr>
      </w:pPr>
      <w:r>
        <w:rPr>
          <w:sz w:val="24"/>
          <w:szCs w:val="24"/>
          <w:lang w:eastAsia="ru-RU"/>
        </w:rPr>
        <w:t xml:space="preserve">Но в середине прошлого века участки начали ликвидировать, и  площади были отданы под многоэтажную застройку. Дорожки одели в асфальт. Лужи от мазута стали переливаться на солнце всеми цветами радуги. Чтобы создать более благоприятные для жизни условия, горожане занялись озеленением. </w:t>
      </w:r>
    </w:p>
    <w:p w:rsidR="0099012D" w:rsidRDefault="0099012D" w:rsidP="0099012D">
      <w:pPr>
        <w:ind w:firstLine="708"/>
        <w:jc w:val="both"/>
        <w:rPr>
          <w:sz w:val="24"/>
          <w:szCs w:val="24"/>
        </w:rPr>
      </w:pPr>
      <w:r>
        <w:rPr>
          <w:sz w:val="24"/>
          <w:szCs w:val="24"/>
        </w:rPr>
        <w:t xml:space="preserve">И вот на этом месте появился </w:t>
      </w:r>
      <w:proofErr w:type="spellStart"/>
      <w:r>
        <w:rPr>
          <w:sz w:val="24"/>
          <w:szCs w:val="24"/>
        </w:rPr>
        <w:t>Кулагинский</w:t>
      </w:r>
      <w:proofErr w:type="spellEnd"/>
      <w:r>
        <w:rPr>
          <w:sz w:val="24"/>
          <w:szCs w:val="24"/>
        </w:rPr>
        <w:t xml:space="preserve"> сквер. Сегодня все дорожки выложены плиткой или заасфальтированы. </w:t>
      </w:r>
    </w:p>
    <w:p w:rsidR="00A760EE" w:rsidRDefault="0099012D" w:rsidP="0099012D">
      <w:pPr>
        <w:ind w:firstLine="708"/>
        <w:jc w:val="both"/>
        <w:rPr>
          <w:sz w:val="24"/>
          <w:szCs w:val="24"/>
        </w:rPr>
      </w:pPr>
      <w:r>
        <w:rPr>
          <w:sz w:val="24"/>
          <w:szCs w:val="24"/>
        </w:rPr>
        <w:t xml:space="preserve">Конечно же, организаторы этого уголка отдыха и развлечений не могли не позаботиться об улучшении экологической обстановки. В результате в роли живой изгороди выступили кустарники пузыреплодника, рябины. </w:t>
      </w:r>
      <w:r w:rsidR="00A760EE">
        <w:rPr>
          <w:sz w:val="24"/>
          <w:szCs w:val="24"/>
        </w:rPr>
        <w:t>Пузыреплодник растет «как на дрожжах». Значит, скоро в нашем микрорайоне опять появится красивая аллея, которая будет обогащать воздух кислородом, поглощать вредные вещества.</w:t>
      </w:r>
    </w:p>
    <w:p w:rsidR="00A760EE" w:rsidRDefault="00A760EE" w:rsidP="00A760EE">
      <w:pPr>
        <w:ind w:firstLine="708"/>
        <w:jc w:val="both"/>
        <w:rPr>
          <w:sz w:val="24"/>
          <w:szCs w:val="24"/>
        </w:rPr>
      </w:pPr>
      <w:r w:rsidRPr="00A760EE">
        <w:rPr>
          <w:sz w:val="24"/>
          <w:szCs w:val="24"/>
        </w:rPr>
        <w:lastRenderedPageBreak/>
        <w:t xml:space="preserve">На одном из сайтов я прочитала, что наш район относится к депрессивным. </w:t>
      </w:r>
      <w:r>
        <w:rPr>
          <w:sz w:val="24"/>
          <w:szCs w:val="24"/>
        </w:rPr>
        <w:t xml:space="preserve">Я решила провести анкетирование, чтобы узнать мнение местных жителей о </w:t>
      </w:r>
      <w:r w:rsidR="004B257A">
        <w:rPr>
          <w:sz w:val="24"/>
          <w:szCs w:val="24"/>
        </w:rPr>
        <w:t>плюсах и минусах Кулагинского сквера, о его влиянии</w:t>
      </w:r>
      <w:r>
        <w:rPr>
          <w:sz w:val="24"/>
          <w:szCs w:val="24"/>
        </w:rPr>
        <w:t xml:space="preserve"> на </w:t>
      </w:r>
      <w:r w:rsidR="005543D4">
        <w:rPr>
          <w:sz w:val="24"/>
          <w:szCs w:val="24"/>
        </w:rPr>
        <w:t xml:space="preserve">их </w:t>
      </w:r>
      <w:r>
        <w:rPr>
          <w:sz w:val="24"/>
          <w:szCs w:val="24"/>
        </w:rPr>
        <w:t>здоровье</w:t>
      </w:r>
      <w:r w:rsidR="005543D4">
        <w:rPr>
          <w:sz w:val="24"/>
          <w:szCs w:val="24"/>
        </w:rPr>
        <w:t xml:space="preserve"> и</w:t>
      </w:r>
      <w:r>
        <w:rPr>
          <w:sz w:val="24"/>
          <w:szCs w:val="24"/>
        </w:rPr>
        <w:t xml:space="preserve"> настроение.</w:t>
      </w:r>
    </w:p>
    <w:p w:rsidR="004B257A" w:rsidRDefault="0000665D" w:rsidP="00A760EE">
      <w:pPr>
        <w:ind w:firstLine="708"/>
        <w:jc w:val="both"/>
        <w:rPr>
          <w:sz w:val="24"/>
          <w:szCs w:val="24"/>
        </w:rPr>
      </w:pPr>
      <w:r>
        <w:rPr>
          <w:sz w:val="24"/>
          <w:szCs w:val="24"/>
        </w:rPr>
        <w:t>В анкетировании приняли участие ученики 2</w:t>
      </w:r>
      <w:proofErr w:type="gramStart"/>
      <w:r>
        <w:rPr>
          <w:sz w:val="24"/>
          <w:szCs w:val="24"/>
        </w:rPr>
        <w:t xml:space="preserve"> А</w:t>
      </w:r>
      <w:proofErr w:type="gramEnd"/>
      <w:r>
        <w:rPr>
          <w:sz w:val="24"/>
          <w:szCs w:val="24"/>
        </w:rPr>
        <w:t>, 10 А классов, педагоги школы и томичи, живущие в районе Кулагинского сквера.</w:t>
      </w:r>
    </w:p>
    <w:p w:rsidR="0000665D" w:rsidRDefault="0000665D" w:rsidP="00A760EE">
      <w:pPr>
        <w:ind w:firstLine="708"/>
        <w:jc w:val="both"/>
        <w:rPr>
          <w:sz w:val="24"/>
          <w:szCs w:val="24"/>
        </w:rPr>
      </w:pPr>
      <w:r>
        <w:rPr>
          <w:sz w:val="24"/>
          <w:szCs w:val="24"/>
        </w:rPr>
        <w:t xml:space="preserve">Ознакомимся с </w:t>
      </w:r>
      <w:r w:rsidR="00F54F49">
        <w:rPr>
          <w:sz w:val="24"/>
          <w:szCs w:val="24"/>
        </w:rPr>
        <w:t xml:space="preserve">мнением </w:t>
      </w:r>
      <w:r>
        <w:rPr>
          <w:sz w:val="24"/>
          <w:szCs w:val="24"/>
        </w:rPr>
        <w:t>второклассников.</w:t>
      </w:r>
    </w:p>
    <w:p w:rsidR="00EF55A4" w:rsidRDefault="0000665D" w:rsidP="00A760EE">
      <w:pPr>
        <w:ind w:firstLine="708"/>
        <w:jc w:val="both"/>
        <w:rPr>
          <w:sz w:val="24"/>
          <w:szCs w:val="24"/>
        </w:rPr>
      </w:pPr>
      <w:r>
        <w:rPr>
          <w:sz w:val="24"/>
          <w:szCs w:val="24"/>
        </w:rPr>
        <w:t>Все ученики нашего класса рады появлению сквера</w:t>
      </w:r>
      <w:r w:rsidR="00EF55A4">
        <w:rPr>
          <w:sz w:val="24"/>
          <w:szCs w:val="24"/>
        </w:rPr>
        <w:t xml:space="preserve"> (22 чел.)</w:t>
      </w:r>
      <w:r>
        <w:rPr>
          <w:sz w:val="24"/>
          <w:szCs w:val="24"/>
        </w:rPr>
        <w:t>, гуляют в нем</w:t>
      </w:r>
      <w:r w:rsidR="00EF55A4">
        <w:rPr>
          <w:sz w:val="24"/>
          <w:szCs w:val="24"/>
        </w:rPr>
        <w:t xml:space="preserve">                       (21 чел.)</w:t>
      </w:r>
      <w:r>
        <w:rPr>
          <w:sz w:val="24"/>
          <w:szCs w:val="24"/>
        </w:rPr>
        <w:t xml:space="preserve">. Ребята предпочитают подвижные игры спокойному </w:t>
      </w:r>
      <w:r w:rsidR="00EF55A4">
        <w:rPr>
          <w:sz w:val="24"/>
          <w:szCs w:val="24"/>
        </w:rPr>
        <w:t xml:space="preserve">времяпрепровождению </w:t>
      </w:r>
      <w:r>
        <w:rPr>
          <w:sz w:val="24"/>
          <w:szCs w:val="24"/>
        </w:rPr>
        <w:t>(22 чел.</w:t>
      </w:r>
      <w:r w:rsidR="00EF55A4">
        <w:rPr>
          <w:sz w:val="24"/>
          <w:szCs w:val="24"/>
        </w:rPr>
        <w:t>)</w:t>
      </w:r>
      <w:r>
        <w:rPr>
          <w:sz w:val="24"/>
          <w:szCs w:val="24"/>
        </w:rPr>
        <w:t xml:space="preserve">.  В сквер ходят их родители, бабушки и дедушки (10 чел.) </w:t>
      </w:r>
      <w:r w:rsidR="00EF55A4">
        <w:rPr>
          <w:sz w:val="24"/>
          <w:szCs w:val="24"/>
        </w:rPr>
        <w:t xml:space="preserve">Домой все возвращаются с хорошим настроением (21 чел.). Из всех аттракционов наибольшее одобрение получила горка (19 чел). До появления сквера ребята гуляли в своем и соседних дворах, на школьной площадке, где придется. Можно сделать вывод, что прогулки в сквере укрепляют здоровье, школьную и семейную дружбу. </w:t>
      </w:r>
    </w:p>
    <w:p w:rsidR="00EF55A4" w:rsidRDefault="00EF55A4" w:rsidP="00A760EE">
      <w:pPr>
        <w:ind w:firstLine="708"/>
        <w:jc w:val="both"/>
        <w:rPr>
          <w:sz w:val="24"/>
          <w:szCs w:val="24"/>
        </w:rPr>
      </w:pPr>
      <w:r>
        <w:rPr>
          <w:sz w:val="24"/>
          <w:szCs w:val="24"/>
        </w:rPr>
        <w:t xml:space="preserve">Вместе с тем ребята отмечают как положительный момент снос гаражей, </w:t>
      </w:r>
      <w:r w:rsidR="00215B9C">
        <w:rPr>
          <w:sz w:val="24"/>
          <w:szCs w:val="24"/>
        </w:rPr>
        <w:t xml:space="preserve">благоустройство </w:t>
      </w:r>
      <w:r>
        <w:rPr>
          <w:sz w:val="24"/>
          <w:szCs w:val="24"/>
        </w:rPr>
        <w:t>территории, не стали собираться здесь «плохие» люди</w:t>
      </w:r>
      <w:r w:rsidR="00A0678A">
        <w:rPr>
          <w:sz w:val="24"/>
          <w:szCs w:val="24"/>
        </w:rPr>
        <w:t>, больше детей стало играть в сквере. От себя могу добавить, что ребята нашего класса иногда убираются в сквере, не мусорят, берегут насаждения, подкармливают птиц и белочек. Это тоже плюс.</w:t>
      </w:r>
    </w:p>
    <w:p w:rsidR="00A0678A" w:rsidRDefault="00A0678A" w:rsidP="00A760EE">
      <w:pPr>
        <w:ind w:firstLine="708"/>
        <w:jc w:val="both"/>
        <w:rPr>
          <w:sz w:val="24"/>
          <w:szCs w:val="24"/>
        </w:rPr>
      </w:pPr>
      <w:r>
        <w:rPr>
          <w:sz w:val="24"/>
          <w:szCs w:val="24"/>
        </w:rPr>
        <w:t>Минусы сквера: меньше стало деревьев, больше шума терпят люди, чьи окна выходят на сквер, не все запланированные аттракционы установлены (</w:t>
      </w:r>
      <w:r w:rsidR="00F54F49">
        <w:rPr>
          <w:sz w:val="24"/>
          <w:szCs w:val="24"/>
        </w:rPr>
        <w:t>такой вывод сделали ребята, ознакомившись с</w:t>
      </w:r>
      <w:r>
        <w:rPr>
          <w:sz w:val="24"/>
          <w:szCs w:val="24"/>
        </w:rPr>
        <w:t xml:space="preserve"> карт</w:t>
      </w:r>
      <w:r w:rsidR="00F54F49">
        <w:rPr>
          <w:sz w:val="24"/>
          <w:szCs w:val="24"/>
        </w:rPr>
        <w:t>ой</w:t>
      </w:r>
      <w:r>
        <w:rPr>
          <w:sz w:val="24"/>
          <w:szCs w:val="24"/>
        </w:rPr>
        <w:t xml:space="preserve"> сквера).</w:t>
      </w:r>
    </w:p>
    <w:p w:rsidR="00A0678A" w:rsidRDefault="00A0678A" w:rsidP="00A760EE">
      <w:pPr>
        <w:ind w:firstLine="708"/>
        <w:jc w:val="both"/>
        <w:rPr>
          <w:sz w:val="24"/>
          <w:szCs w:val="24"/>
        </w:rPr>
      </w:pPr>
      <w:r>
        <w:rPr>
          <w:sz w:val="24"/>
          <w:szCs w:val="24"/>
        </w:rPr>
        <w:t xml:space="preserve">Что бы хотели изменить: построить бассейн, ледяную горку, карусель, больше горок, домик, организовать прокат велосипедов и роликов, т.к. необходимые дорожки здесь есть. </w:t>
      </w:r>
    </w:p>
    <w:p w:rsidR="00A0678A" w:rsidRDefault="006C582A" w:rsidP="00A760EE">
      <w:pPr>
        <w:ind w:firstLine="708"/>
        <w:jc w:val="both"/>
        <w:rPr>
          <w:sz w:val="24"/>
          <w:szCs w:val="24"/>
        </w:rPr>
      </w:pPr>
      <w:r>
        <w:rPr>
          <w:sz w:val="24"/>
          <w:szCs w:val="24"/>
        </w:rPr>
        <w:t xml:space="preserve">Десятиклассники в своих анкетах отметили, что приветствуют создание сквера, рады за малышей. Но гуляет в нем только половина </w:t>
      </w:r>
      <w:proofErr w:type="gramStart"/>
      <w:r>
        <w:rPr>
          <w:sz w:val="24"/>
          <w:szCs w:val="24"/>
        </w:rPr>
        <w:t>опрошенных</w:t>
      </w:r>
      <w:proofErr w:type="gramEnd"/>
      <w:r>
        <w:rPr>
          <w:sz w:val="24"/>
          <w:szCs w:val="24"/>
        </w:rPr>
        <w:t xml:space="preserve">. Остальные сидят в подъездах, гуляют по городу, проводят время на тренировках, собираются около школы. </w:t>
      </w:r>
    </w:p>
    <w:p w:rsidR="006C582A" w:rsidRDefault="006C582A" w:rsidP="00A760EE">
      <w:pPr>
        <w:ind w:firstLine="708"/>
        <w:jc w:val="both"/>
        <w:rPr>
          <w:sz w:val="24"/>
          <w:szCs w:val="24"/>
        </w:rPr>
      </w:pPr>
      <w:r>
        <w:rPr>
          <w:sz w:val="24"/>
          <w:szCs w:val="24"/>
        </w:rPr>
        <w:t>Плюсы: лучше стало ходить (заасфальтировали дорожки), снос гаражей.</w:t>
      </w:r>
    </w:p>
    <w:p w:rsidR="006C582A" w:rsidRDefault="006C582A" w:rsidP="00A760EE">
      <w:pPr>
        <w:ind w:firstLine="708"/>
        <w:jc w:val="both"/>
        <w:rPr>
          <w:sz w:val="24"/>
          <w:szCs w:val="24"/>
        </w:rPr>
      </w:pPr>
      <w:r>
        <w:rPr>
          <w:sz w:val="24"/>
          <w:szCs w:val="24"/>
        </w:rPr>
        <w:t xml:space="preserve">Минусы: крик детей под окнами домов, нет оборудования для старшеклассников, нет </w:t>
      </w:r>
      <w:r w:rsidR="00215B9C">
        <w:rPr>
          <w:sz w:val="24"/>
          <w:szCs w:val="24"/>
        </w:rPr>
        <w:t xml:space="preserve">теперь </w:t>
      </w:r>
      <w:r>
        <w:rPr>
          <w:sz w:val="24"/>
          <w:szCs w:val="24"/>
        </w:rPr>
        <w:t>лужайки для выгула собак, мусор</w:t>
      </w:r>
      <w:r w:rsidR="006C31DD">
        <w:rPr>
          <w:sz w:val="24"/>
          <w:szCs w:val="24"/>
        </w:rPr>
        <w:t>,</w:t>
      </w:r>
      <w:r w:rsidR="0088762E">
        <w:rPr>
          <w:sz w:val="24"/>
          <w:szCs w:val="24"/>
        </w:rPr>
        <w:t xml:space="preserve"> </w:t>
      </w:r>
      <w:r w:rsidR="00A94F78">
        <w:rPr>
          <w:sz w:val="24"/>
          <w:szCs w:val="24"/>
        </w:rPr>
        <w:t>н</w:t>
      </w:r>
      <w:r w:rsidR="00215B9C">
        <w:rPr>
          <w:sz w:val="24"/>
          <w:szCs w:val="24"/>
        </w:rPr>
        <w:t>а площадке «Юный пешеход» м</w:t>
      </w:r>
      <w:r>
        <w:rPr>
          <w:sz w:val="24"/>
          <w:szCs w:val="24"/>
        </w:rPr>
        <w:t>ного знаков дорожного движения пропадают зря, лучше бы их повесили в городе.</w:t>
      </w:r>
    </w:p>
    <w:p w:rsidR="0088762E" w:rsidRDefault="006C582A" w:rsidP="00A760EE">
      <w:pPr>
        <w:ind w:firstLine="708"/>
        <w:jc w:val="both"/>
        <w:rPr>
          <w:sz w:val="24"/>
          <w:szCs w:val="24"/>
        </w:rPr>
      </w:pPr>
      <w:r>
        <w:rPr>
          <w:sz w:val="24"/>
          <w:szCs w:val="24"/>
        </w:rPr>
        <w:t xml:space="preserve">Предложения: установить фонтан, </w:t>
      </w:r>
      <w:r w:rsidR="0088762E">
        <w:rPr>
          <w:sz w:val="24"/>
          <w:szCs w:val="24"/>
        </w:rPr>
        <w:t>турники, брусья, аттракционы для взрослых.</w:t>
      </w:r>
    </w:p>
    <w:p w:rsidR="0003436A" w:rsidRDefault="00F54F49" w:rsidP="00A760EE">
      <w:pPr>
        <w:ind w:firstLine="708"/>
        <w:jc w:val="both"/>
        <w:rPr>
          <w:sz w:val="24"/>
          <w:szCs w:val="24"/>
        </w:rPr>
      </w:pPr>
      <w:r>
        <w:rPr>
          <w:sz w:val="24"/>
          <w:szCs w:val="24"/>
        </w:rPr>
        <w:t>Взрослые видят больше плюсов</w:t>
      </w:r>
      <w:r w:rsidR="006C31DD">
        <w:rPr>
          <w:sz w:val="24"/>
          <w:szCs w:val="24"/>
        </w:rPr>
        <w:t>, чем минусов</w:t>
      </w:r>
      <w:r>
        <w:rPr>
          <w:sz w:val="24"/>
          <w:szCs w:val="24"/>
        </w:rPr>
        <w:t>: стало чище и светле</w:t>
      </w:r>
      <w:r w:rsidR="0003436A">
        <w:rPr>
          <w:sz w:val="24"/>
          <w:szCs w:val="24"/>
        </w:rPr>
        <w:t>е,</w:t>
      </w:r>
      <w:r>
        <w:rPr>
          <w:sz w:val="24"/>
          <w:szCs w:val="24"/>
        </w:rPr>
        <w:t xml:space="preserve"> есть, где погулять с детьми, здесь не ходят машины, </w:t>
      </w:r>
      <w:r w:rsidR="0003436A">
        <w:rPr>
          <w:sz w:val="24"/>
          <w:szCs w:val="24"/>
        </w:rPr>
        <w:t>больше времени дети проводят на свежем воздухе, объединение поколений, улучшение настроения и т.д.</w:t>
      </w:r>
    </w:p>
    <w:p w:rsidR="00F54F49" w:rsidRDefault="0003436A" w:rsidP="00A760EE">
      <w:pPr>
        <w:ind w:firstLine="708"/>
        <w:jc w:val="both"/>
        <w:rPr>
          <w:sz w:val="24"/>
          <w:szCs w:val="24"/>
        </w:rPr>
      </w:pPr>
      <w:r>
        <w:rPr>
          <w:sz w:val="24"/>
          <w:szCs w:val="24"/>
        </w:rPr>
        <w:t>Предложения: установить фонтан, видеонаблюдение, летнее кафе, посадить больше деревьев,</w:t>
      </w:r>
      <w:r w:rsidRPr="0003436A">
        <w:rPr>
          <w:sz w:val="24"/>
          <w:szCs w:val="24"/>
        </w:rPr>
        <w:t xml:space="preserve"> </w:t>
      </w:r>
      <w:r>
        <w:rPr>
          <w:sz w:val="24"/>
          <w:szCs w:val="24"/>
        </w:rPr>
        <w:t xml:space="preserve">организовать патрулирование,  установить бесплатный батут, развивающие игры. </w:t>
      </w:r>
    </w:p>
    <w:p w:rsidR="00A0678A" w:rsidRDefault="0088762E" w:rsidP="00A760EE">
      <w:pPr>
        <w:ind w:firstLine="708"/>
        <w:jc w:val="both"/>
        <w:rPr>
          <w:sz w:val="24"/>
          <w:szCs w:val="24"/>
        </w:rPr>
      </w:pPr>
      <w:r>
        <w:rPr>
          <w:sz w:val="24"/>
          <w:szCs w:val="24"/>
        </w:rPr>
        <w:t>Ухудшение экологии из-за  сноса деревьев отметили все группы опрошенных.</w:t>
      </w:r>
    </w:p>
    <w:p w:rsidR="0003436A" w:rsidRDefault="0003436A" w:rsidP="00A760EE">
      <w:pPr>
        <w:ind w:firstLine="708"/>
        <w:jc w:val="both"/>
        <w:rPr>
          <w:sz w:val="24"/>
          <w:szCs w:val="24"/>
        </w:rPr>
      </w:pPr>
      <w:r>
        <w:rPr>
          <w:sz w:val="24"/>
          <w:szCs w:val="24"/>
        </w:rPr>
        <w:t xml:space="preserve">Из анкет видно, что томичи не безразличны к происходящему вокруг них. А это тоже плюс. </w:t>
      </w:r>
    </w:p>
    <w:p w:rsidR="00A760EE" w:rsidRDefault="00A760EE" w:rsidP="00A760EE">
      <w:pPr>
        <w:ind w:firstLine="708"/>
        <w:jc w:val="both"/>
        <w:rPr>
          <w:sz w:val="24"/>
          <w:szCs w:val="24"/>
        </w:rPr>
      </w:pPr>
      <w:r>
        <w:rPr>
          <w:sz w:val="24"/>
          <w:szCs w:val="24"/>
        </w:rPr>
        <w:t xml:space="preserve">В настоящее время связи человека с окружающей средой нарушены. Это увеличивает количество разных заболеваний. Я обратилась к школьному врачу, чтобы сравнить количество пропущенных из-за болезни </w:t>
      </w:r>
      <w:r w:rsidR="005543D4">
        <w:rPr>
          <w:sz w:val="24"/>
          <w:szCs w:val="24"/>
        </w:rPr>
        <w:t>уроков в зимние дни 2011, 2012 годов и в эту зиму.</w:t>
      </w:r>
    </w:p>
    <w:p w:rsidR="0003436A" w:rsidRDefault="0003436A" w:rsidP="00A760EE">
      <w:pPr>
        <w:ind w:firstLine="708"/>
        <w:jc w:val="both"/>
        <w:rPr>
          <w:sz w:val="24"/>
          <w:szCs w:val="24"/>
        </w:rPr>
      </w:pPr>
    </w:p>
    <w:tbl>
      <w:tblPr>
        <w:tblStyle w:val="a7"/>
        <w:tblW w:w="0" w:type="auto"/>
        <w:tblLook w:val="04A0"/>
      </w:tblPr>
      <w:tblGrid>
        <w:gridCol w:w="3085"/>
        <w:gridCol w:w="3260"/>
        <w:gridCol w:w="3119"/>
      </w:tblGrid>
      <w:tr w:rsidR="0088762E" w:rsidTr="0088762E">
        <w:tc>
          <w:tcPr>
            <w:tcW w:w="3085" w:type="dxa"/>
          </w:tcPr>
          <w:p w:rsidR="0088762E" w:rsidRDefault="00215B9C" w:rsidP="0088762E">
            <w:pPr>
              <w:jc w:val="center"/>
              <w:rPr>
                <w:sz w:val="24"/>
                <w:szCs w:val="24"/>
              </w:rPr>
            </w:pPr>
            <w:r>
              <w:rPr>
                <w:sz w:val="24"/>
                <w:szCs w:val="24"/>
              </w:rPr>
              <w:t xml:space="preserve">Год </w:t>
            </w:r>
          </w:p>
        </w:tc>
        <w:tc>
          <w:tcPr>
            <w:tcW w:w="3260" w:type="dxa"/>
          </w:tcPr>
          <w:p w:rsidR="0088762E" w:rsidRDefault="0088762E" w:rsidP="0088762E">
            <w:pPr>
              <w:jc w:val="center"/>
              <w:rPr>
                <w:sz w:val="24"/>
                <w:szCs w:val="24"/>
              </w:rPr>
            </w:pPr>
            <w:r>
              <w:rPr>
                <w:sz w:val="24"/>
                <w:szCs w:val="24"/>
              </w:rPr>
              <w:t>Количество дней</w:t>
            </w:r>
          </w:p>
        </w:tc>
        <w:tc>
          <w:tcPr>
            <w:tcW w:w="3119" w:type="dxa"/>
          </w:tcPr>
          <w:p w:rsidR="0088762E" w:rsidRDefault="0088762E" w:rsidP="0088762E">
            <w:pPr>
              <w:jc w:val="center"/>
              <w:rPr>
                <w:sz w:val="24"/>
                <w:szCs w:val="24"/>
              </w:rPr>
            </w:pPr>
            <w:r>
              <w:rPr>
                <w:sz w:val="24"/>
                <w:szCs w:val="24"/>
              </w:rPr>
              <w:t>Количество человек</w:t>
            </w:r>
          </w:p>
        </w:tc>
      </w:tr>
      <w:tr w:rsidR="0088762E" w:rsidTr="0088762E">
        <w:tc>
          <w:tcPr>
            <w:tcW w:w="3085" w:type="dxa"/>
          </w:tcPr>
          <w:p w:rsidR="0088762E" w:rsidRDefault="0088762E" w:rsidP="00A94F78">
            <w:pPr>
              <w:jc w:val="center"/>
              <w:rPr>
                <w:sz w:val="24"/>
                <w:szCs w:val="24"/>
              </w:rPr>
            </w:pPr>
            <w:r>
              <w:rPr>
                <w:sz w:val="24"/>
                <w:szCs w:val="24"/>
              </w:rPr>
              <w:t>201</w:t>
            </w:r>
            <w:r w:rsidR="00A94F78">
              <w:rPr>
                <w:sz w:val="24"/>
                <w:szCs w:val="24"/>
              </w:rPr>
              <w:t>0-2011</w:t>
            </w:r>
          </w:p>
        </w:tc>
        <w:tc>
          <w:tcPr>
            <w:tcW w:w="3260" w:type="dxa"/>
          </w:tcPr>
          <w:p w:rsidR="0088762E" w:rsidRDefault="0003436A" w:rsidP="0088762E">
            <w:pPr>
              <w:jc w:val="center"/>
              <w:rPr>
                <w:sz w:val="24"/>
                <w:szCs w:val="24"/>
              </w:rPr>
            </w:pPr>
            <w:r>
              <w:rPr>
                <w:sz w:val="24"/>
                <w:szCs w:val="24"/>
              </w:rPr>
              <w:t>481</w:t>
            </w:r>
          </w:p>
        </w:tc>
        <w:tc>
          <w:tcPr>
            <w:tcW w:w="3119" w:type="dxa"/>
          </w:tcPr>
          <w:p w:rsidR="0088762E" w:rsidRDefault="0003436A" w:rsidP="0088762E">
            <w:pPr>
              <w:jc w:val="center"/>
              <w:rPr>
                <w:sz w:val="24"/>
                <w:szCs w:val="24"/>
              </w:rPr>
            </w:pPr>
            <w:r>
              <w:rPr>
                <w:sz w:val="24"/>
                <w:szCs w:val="24"/>
              </w:rPr>
              <w:t>73</w:t>
            </w:r>
          </w:p>
        </w:tc>
      </w:tr>
      <w:tr w:rsidR="0088762E" w:rsidTr="0088762E">
        <w:tc>
          <w:tcPr>
            <w:tcW w:w="3085" w:type="dxa"/>
          </w:tcPr>
          <w:p w:rsidR="0088762E" w:rsidRDefault="00A94F78" w:rsidP="0088762E">
            <w:pPr>
              <w:jc w:val="center"/>
              <w:rPr>
                <w:sz w:val="24"/>
                <w:szCs w:val="24"/>
              </w:rPr>
            </w:pPr>
            <w:r>
              <w:rPr>
                <w:sz w:val="24"/>
                <w:szCs w:val="24"/>
              </w:rPr>
              <w:t>2011-</w:t>
            </w:r>
            <w:r w:rsidR="0088762E">
              <w:rPr>
                <w:sz w:val="24"/>
                <w:szCs w:val="24"/>
              </w:rPr>
              <w:t>2012</w:t>
            </w:r>
          </w:p>
        </w:tc>
        <w:tc>
          <w:tcPr>
            <w:tcW w:w="3260" w:type="dxa"/>
          </w:tcPr>
          <w:p w:rsidR="0088762E" w:rsidRDefault="007575DB" w:rsidP="0088762E">
            <w:pPr>
              <w:jc w:val="center"/>
              <w:rPr>
                <w:sz w:val="24"/>
                <w:szCs w:val="24"/>
              </w:rPr>
            </w:pPr>
            <w:r>
              <w:rPr>
                <w:sz w:val="24"/>
                <w:szCs w:val="24"/>
              </w:rPr>
              <w:t>394</w:t>
            </w:r>
          </w:p>
        </w:tc>
        <w:tc>
          <w:tcPr>
            <w:tcW w:w="3119" w:type="dxa"/>
          </w:tcPr>
          <w:p w:rsidR="0088762E" w:rsidRDefault="007575DB" w:rsidP="0003436A">
            <w:pPr>
              <w:jc w:val="center"/>
              <w:rPr>
                <w:sz w:val="24"/>
                <w:szCs w:val="24"/>
              </w:rPr>
            </w:pPr>
            <w:r>
              <w:rPr>
                <w:sz w:val="24"/>
                <w:szCs w:val="24"/>
              </w:rPr>
              <w:t>6</w:t>
            </w:r>
            <w:r w:rsidR="0003436A">
              <w:rPr>
                <w:sz w:val="24"/>
                <w:szCs w:val="24"/>
              </w:rPr>
              <w:t>4</w:t>
            </w:r>
          </w:p>
        </w:tc>
      </w:tr>
      <w:tr w:rsidR="0088762E" w:rsidTr="0088762E">
        <w:tc>
          <w:tcPr>
            <w:tcW w:w="3085" w:type="dxa"/>
          </w:tcPr>
          <w:p w:rsidR="0088762E" w:rsidRDefault="00A94F78" w:rsidP="0088762E">
            <w:pPr>
              <w:jc w:val="center"/>
              <w:rPr>
                <w:sz w:val="24"/>
                <w:szCs w:val="24"/>
              </w:rPr>
            </w:pPr>
            <w:r>
              <w:rPr>
                <w:sz w:val="24"/>
                <w:szCs w:val="24"/>
              </w:rPr>
              <w:t>2012-</w:t>
            </w:r>
            <w:r w:rsidR="0088762E">
              <w:rPr>
                <w:sz w:val="24"/>
                <w:szCs w:val="24"/>
              </w:rPr>
              <w:t>2013</w:t>
            </w:r>
          </w:p>
        </w:tc>
        <w:tc>
          <w:tcPr>
            <w:tcW w:w="3260" w:type="dxa"/>
          </w:tcPr>
          <w:p w:rsidR="0088762E" w:rsidRDefault="006C31DD" w:rsidP="0088762E">
            <w:pPr>
              <w:jc w:val="center"/>
              <w:rPr>
                <w:sz w:val="24"/>
                <w:szCs w:val="24"/>
              </w:rPr>
            </w:pPr>
            <w:r>
              <w:rPr>
                <w:sz w:val="24"/>
                <w:szCs w:val="24"/>
              </w:rPr>
              <w:t>205</w:t>
            </w:r>
          </w:p>
        </w:tc>
        <w:tc>
          <w:tcPr>
            <w:tcW w:w="3119" w:type="dxa"/>
          </w:tcPr>
          <w:p w:rsidR="0088762E" w:rsidRDefault="006C31DD" w:rsidP="0088762E">
            <w:pPr>
              <w:jc w:val="center"/>
              <w:rPr>
                <w:sz w:val="24"/>
                <w:szCs w:val="24"/>
              </w:rPr>
            </w:pPr>
            <w:r>
              <w:rPr>
                <w:sz w:val="24"/>
                <w:szCs w:val="24"/>
              </w:rPr>
              <w:t>42</w:t>
            </w:r>
          </w:p>
        </w:tc>
      </w:tr>
    </w:tbl>
    <w:p w:rsidR="006C31DD" w:rsidRDefault="006C31DD" w:rsidP="005543D4">
      <w:pPr>
        <w:ind w:firstLine="708"/>
        <w:jc w:val="both"/>
        <w:rPr>
          <w:sz w:val="24"/>
          <w:szCs w:val="24"/>
        </w:rPr>
      </w:pPr>
      <w:r>
        <w:rPr>
          <w:sz w:val="24"/>
          <w:szCs w:val="24"/>
        </w:rPr>
        <w:t>Я верю, что регулярные прогулки в сквере тоже способствуют снижению заболеваемости.</w:t>
      </w:r>
    </w:p>
    <w:p w:rsidR="005543D4" w:rsidRPr="00A760EE" w:rsidRDefault="006C31DD" w:rsidP="005543D4">
      <w:pPr>
        <w:ind w:firstLine="708"/>
        <w:jc w:val="both"/>
        <w:rPr>
          <w:sz w:val="24"/>
          <w:szCs w:val="24"/>
        </w:rPr>
      </w:pPr>
      <w:r>
        <w:rPr>
          <w:sz w:val="24"/>
          <w:szCs w:val="24"/>
        </w:rPr>
        <w:lastRenderedPageBreak/>
        <w:t xml:space="preserve"> </w:t>
      </w:r>
      <w:r w:rsidR="00215B9C">
        <w:rPr>
          <w:sz w:val="24"/>
          <w:szCs w:val="24"/>
        </w:rPr>
        <w:t>Моя гипотеза подтвердилась. В создании сквера есть свои плюсы и минусы</w:t>
      </w:r>
      <w:r>
        <w:rPr>
          <w:sz w:val="24"/>
          <w:szCs w:val="24"/>
        </w:rPr>
        <w:t xml:space="preserve">, но положительных моментов все же больше. Я </w:t>
      </w:r>
      <w:r w:rsidR="005543D4" w:rsidRPr="00A760EE">
        <w:rPr>
          <w:sz w:val="24"/>
          <w:szCs w:val="24"/>
        </w:rPr>
        <w:t>верю, что люди, приходящие в сквер, смогут забыть о своих огорчениях, слушая веселый смех детей, любуясь красотой окружающего мира. Значит, отступит депрессия. Я верю, что экология моей малой родины улучшится. Надежду на это дает появление большого количества белочек в нашем сквере. Животные приходят в те места, где им уютно, безопасно.</w:t>
      </w:r>
    </w:p>
    <w:p w:rsidR="002E2FC8" w:rsidRDefault="002E2FC8" w:rsidP="002E2FC8">
      <w:pPr>
        <w:shd w:val="clear" w:color="auto" w:fill="FFFFFF"/>
        <w:ind w:firstLine="708"/>
        <w:jc w:val="both"/>
        <w:rPr>
          <w:sz w:val="24"/>
          <w:szCs w:val="24"/>
          <w:lang w:eastAsia="ru-RU"/>
        </w:rPr>
      </w:pPr>
      <w:r>
        <w:rPr>
          <w:sz w:val="24"/>
          <w:szCs w:val="24"/>
          <w:lang w:eastAsia="ru-RU"/>
        </w:rPr>
        <w:t xml:space="preserve">Мне приятно гулять по дорожкам сквера, </w:t>
      </w:r>
      <w:r w:rsidR="00215B9C">
        <w:rPr>
          <w:sz w:val="24"/>
          <w:szCs w:val="24"/>
          <w:lang w:eastAsia="ru-RU"/>
        </w:rPr>
        <w:t xml:space="preserve">проводить время </w:t>
      </w:r>
      <w:r>
        <w:rPr>
          <w:sz w:val="24"/>
          <w:szCs w:val="24"/>
          <w:lang w:eastAsia="ru-RU"/>
        </w:rPr>
        <w:t xml:space="preserve">с друзьями на разных аттракционах. Но при этом мы будем привлекать сюда птиц, подкармливая их, беречь насаждения, чтобы, как и прежде, нас окружала ЖИВАЯ природа!  </w:t>
      </w:r>
    </w:p>
    <w:p w:rsidR="002E2FC8" w:rsidRDefault="002E2FC8" w:rsidP="002E2FC8">
      <w:pPr>
        <w:shd w:val="clear" w:color="auto" w:fill="FFFFFF"/>
        <w:ind w:firstLine="708"/>
        <w:jc w:val="both"/>
        <w:rPr>
          <w:sz w:val="24"/>
          <w:szCs w:val="24"/>
          <w:lang w:eastAsia="ru-RU"/>
        </w:rPr>
      </w:pPr>
      <w:r>
        <w:rPr>
          <w:sz w:val="24"/>
          <w:szCs w:val="24"/>
          <w:lang w:eastAsia="ru-RU"/>
        </w:rPr>
        <w:t>Свой доклад я хочу закончить стихотворением.</w:t>
      </w:r>
    </w:p>
    <w:p w:rsidR="002E2FC8" w:rsidRDefault="002E2FC8" w:rsidP="002E2FC8">
      <w:pPr>
        <w:shd w:val="clear" w:color="auto" w:fill="FFFFFF"/>
        <w:ind w:firstLine="708"/>
        <w:jc w:val="both"/>
        <w:rPr>
          <w:sz w:val="24"/>
          <w:szCs w:val="24"/>
          <w:lang w:eastAsia="ru-RU"/>
        </w:rPr>
      </w:pPr>
    </w:p>
    <w:p w:rsidR="002E2FC8" w:rsidRDefault="002E2FC8" w:rsidP="002E2FC8">
      <w:pPr>
        <w:rPr>
          <w:sz w:val="24"/>
          <w:szCs w:val="24"/>
        </w:rPr>
      </w:pPr>
      <w:r>
        <w:rPr>
          <w:sz w:val="24"/>
          <w:szCs w:val="24"/>
          <w:lang w:eastAsia="ru-RU"/>
        </w:rPr>
        <w:t xml:space="preserve"> </w:t>
      </w:r>
      <w:r>
        <w:rPr>
          <w:sz w:val="24"/>
          <w:szCs w:val="24"/>
        </w:rPr>
        <w:t>Хотим мы открыть вам сегодня секрет:</w:t>
      </w:r>
    </w:p>
    <w:p w:rsidR="002E2FC8" w:rsidRDefault="002E2FC8" w:rsidP="002E2FC8">
      <w:pPr>
        <w:rPr>
          <w:sz w:val="24"/>
          <w:szCs w:val="24"/>
        </w:rPr>
      </w:pPr>
      <w:r>
        <w:rPr>
          <w:sz w:val="24"/>
          <w:szCs w:val="24"/>
        </w:rPr>
        <w:t xml:space="preserve">На Опытном поле </w:t>
      </w:r>
      <w:proofErr w:type="gramStart"/>
      <w:r>
        <w:rPr>
          <w:sz w:val="24"/>
          <w:szCs w:val="24"/>
        </w:rPr>
        <w:t>живём много лет</w:t>
      </w:r>
      <w:proofErr w:type="gramEnd"/>
      <w:r>
        <w:rPr>
          <w:sz w:val="24"/>
          <w:szCs w:val="24"/>
        </w:rPr>
        <w:t>.</w:t>
      </w:r>
    </w:p>
    <w:p w:rsidR="002E2FC8" w:rsidRDefault="002E2FC8" w:rsidP="002E2FC8">
      <w:pPr>
        <w:rPr>
          <w:sz w:val="24"/>
          <w:szCs w:val="24"/>
        </w:rPr>
      </w:pPr>
      <w:r>
        <w:rPr>
          <w:sz w:val="24"/>
          <w:szCs w:val="24"/>
        </w:rPr>
        <w:t xml:space="preserve">Но в </w:t>
      </w:r>
      <w:r w:rsidR="004B257A">
        <w:rPr>
          <w:sz w:val="24"/>
          <w:szCs w:val="24"/>
        </w:rPr>
        <w:t xml:space="preserve">прошлом </w:t>
      </w:r>
      <w:r>
        <w:rPr>
          <w:sz w:val="24"/>
          <w:szCs w:val="24"/>
        </w:rPr>
        <w:t>году просто чудо случилось,</w:t>
      </w:r>
    </w:p>
    <w:p w:rsidR="002E2FC8" w:rsidRDefault="002E2FC8" w:rsidP="002E2FC8">
      <w:pPr>
        <w:rPr>
          <w:sz w:val="24"/>
          <w:szCs w:val="24"/>
        </w:rPr>
      </w:pPr>
      <w:r>
        <w:rPr>
          <w:sz w:val="24"/>
          <w:szCs w:val="24"/>
        </w:rPr>
        <w:t>И поле знакомое вдруг изменилось.</w:t>
      </w:r>
    </w:p>
    <w:p w:rsidR="002E2FC8" w:rsidRDefault="002E2FC8" w:rsidP="002E2FC8">
      <w:pPr>
        <w:rPr>
          <w:sz w:val="24"/>
          <w:szCs w:val="24"/>
        </w:rPr>
      </w:pPr>
    </w:p>
    <w:p w:rsidR="002E2FC8" w:rsidRDefault="002E2FC8" w:rsidP="002E2FC8">
      <w:pPr>
        <w:rPr>
          <w:sz w:val="24"/>
          <w:szCs w:val="24"/>
        </w:rPr>
      </w:pPr>
      <w:r>
        <w:rPr>
          <w:sz w:val="24"/>
          <w:szCs w:val="24"/>
        </w:rPr>
        <w:t>Как к школе пройти, мы  проблему решали,</w:t>
      </w:r>
    </w:p>
    <w:p w:rsidR="002E2FC8" w:rsidRDefault="002E2FC8" w:rsidP="002E2FC8">
      <w:pPr>
        <w:rPr>
          <w:sz w:val="24"/>
          <w:szCs w:val="24"/>
        </w:rPr>
      </w:pPr>
      <w:r>
        <w:rPr>
          <w:sz w:val="24"/>
          <w:szCs w:val="24"/>
        </w:rPr>
        <w:t>Ведь лужи и грязь нам по жизни мешали.</w:t>
      </w:r>
    </w:p>
    <w:p w:rsidR="002E2FC8" w:rsidRDefault="002E2FC8" w:rsidP="002E2FC8">
      <w:pPr>
        <w:rPr>
          <w:sz w:val="24"/>
          <w:szCs w:val="24"/>
        </w:rPr>
      </w:pPr>
      <w:r>
        <w:rPr>
          <w:sz w:val="24"/>
          <w:szCs w:val="24"/>
        </w:rPr>
        <w:t>Репей да крапива глядели нам вслед,</w:t>
      </w:r>
    </w:p>
    <w:p w:rsidR="002E2FC8" w:rsidRDefault="002E2FC8" w:rsidP="002E2FC8">
      <w:pPr>
        <w:rPr>
          <w:sz w:val="24"/>
          <w:szCs w:val="24"/>
        </w:rPr>
      </w:pPr>
      <w:r>
        <w:rPr>
          <w:sz w:val="24"/>
          <w:szCs w:val="24"/>
        </w:rPr>
        <w:t>А нынче препятствий таких больше нет.</w:t>
      </w:r>
    </w:p>
    <w:p w:rsidR="002E2FC8" w:rsidRDefault="002E2FC8" w:rsidP="002E2FC8">
      <w:pPr>
        <w:rPr>
          <w:sz w:val="24"/>
          <w:szCs w:val="24"/>
        </w:rPr>
      </w:pPr>
    </w:p>
    <w:p w:rsidR="002E2FC8" w:rsidRDefault="002E2FC8" w:rsidP="002E2FC8">
      <w:pPr>
        <w:rPr>
          <w:sz w:val="24"/>
          <w:szCs w:val="24"/>
        </w:rPr>
      </w:pPr>
      <w:r>
        <w:rPr>
          <w:sz w:val="24"/>
          <w:szCs w:val="24"/>
        </w:rPr>
        <w:t>Пусть листья березы тихонько шумят,</w:t>
      </w:r>
    </w:p>
    <w:p w:rsidR="002E2FC8" w:rsidRDefault="002E2FC8" w:rsidP="002E2FC8">
      <w:pPr>
        <w:rPr>
          <w:sz w:val="24"/>
          <w:szCs w:val="24"/>
        </w:rPr>
      </w:pPr>
      <w:r>
        <w:rPr>
          <w:sz w:val="24"/>
          <w:szCs w:val="24"/>
        </w:rPr>
        <w:t>И гроздья рябины над нами висят,</w:t>
      </w:r>
    </w:p>
    <w:p w:rsidR="002E2FC8" w:rsidRDefault="002E2FC8" w:rsidP="002E2FC8">
      <w:pPr>
        <w:rPr>
          <w:sz w:val="24"/>
          <w:szCs w:val="24"/>
        </w:rPr>
      </w:pPr>
      <w:r>
        <w:rPr>
          <w:sz w:val="24"/>
          <w:szCs w:val="24"/>
        </w:rPr>
        <w:t>Веселые песни пусть птицы поют,</w:t>
      </w:r>
    </w:p>
    <w:p w:rsidR="002E2FC8" w:rsidRDefault="002E2FC8" w:rsidP="002E2FC8">
      <w:pPr>
        <w:rPr>
          <w:sz w:val="24"/>
          <w:szCs w:val="24"/>
        </w:rPr>
      </w:pPr>
      <w:r>
        <w:rPr>
          <w:sz w:val="24"/>
          <w:szCs w:val="24"/>
        </w:rPr>
        <w:t>Пусть радуют всех красота и уют.</w:t>
      </w:r>
    </w:p>
    <w:p w:rsidR="002E2FC8" w:rsidRDefault="002E2FC8" w:rsidP="002E2FC8">
      <w:pPr>
        <w:rPr>
          <w:sz w:val="24"/>
          <w:szCs w:val="24"/>
        </w:rPr>
      </w:pPr>
    </w:p>
    <w:p w:rsidR="002E2FC8" w:rsidRDefault="002E2FC8" w:rsidP="002E2FC8">
      <w:pPr>
        <w:rPr>
          <w:sz w:val="24"/>
          <w:szCs w:val="24"/>
        </w:rPr>
      </w:pPr>
      <w:r>
        <w:rPr>
          <w:sz w:val="24"/>
          <w:szCs w:val="24"/>
        </w:rPr>
        <w:t xml:space="preserve">Фитонциды растений </w:t>
      </w:r>
      <w:hyperlink r:id="rId5" w:history="1">
        <w:r>
          <w:rPr>
            <w:rStyle w:val="a3"/>
            <w:sz w:val="24"/>
            <w:szCs w:val="24"/>
          </w:rPr>
          <w:t>http://flower-gardens.ru/lekarstvennye-rasteniya/fitoncidy-rastenij.html</w:t>
        </w:r>
      </w:hyperlink>
    </w:p>
    <w:p w:rsidR="002E2FC8" w:rsidRDefault="005A67A8" w:rsidP="002E2FC8">
      <w:pPr>
        <w:jc w:val="both"/>
        <w:rPr>
          <w:sz w:val="24"/>
          <w:szCs w:val="24"/>
        </w:rPr>
      </w:pPr>
      <w:hyperlink r:id="rId6" w:history="1">
        <w:r w:rsidR="002E2FC8">
          <w:rPr>
            <w:rStyle w:val="a3"/>
            <w:sz w:val="24"/>
            <w:szCs w:val="24"/>
          </w:rPr>
          <w:t>http://www.towiki.ru</w:t>
        </w:r>
      </w:hyperlink>
    </w:p>
    <w:p w:rsidR="002E2FC8" w:rsidRDefault="002E2FC8" w:rsidP="002E2FC8">
      <w:pPr>
        <w:shd w:val="clear" w:color="auto" w:fill="FFFFFF"/>
        <w:suppressAutoHyphens w:val="0"/>
        <w:jc w:val="both"/>
        <w:outlineLvl w:val="0"/>
        <w:rPr>
          <w:sz w:val="24"/>
          <w:szCs w:val="24"/>
        </w:rPr>
      </w:pPr>
      <w:r>
        <w:rPr>
          <w:bCs/>
          <w:kern w:val="36"/>
          <w:sz w:val="24"/>
          <w:szCs w:val="24"/>
          <w:lang w:eastAsia="ru-RU"/>
        </w:rPr>
        <w:t xml:space="preserve">Пузыреплодник </w:t>
      </w:r>
      <w:proofErr w:type="spellStart"/>
      <w:r>
        <w:rPr>
          <w:bCs/>
          <w:kern w:val="36"/>
          <w:sz w:val="24"/>
          <w:szCs w:val="24"/>
          <w:lang w:eastAsia="ru-RU"/>
        </w:rPr>
        <w:t>калинолистный</w:t>
      </w:r>
      <w:proofErr w:type="spellEnd"/>
      <w:r>
        <w:rPr>
          <w:bCs/>
          <w:kern w:val="36"/>
          <w:sz w:val="24"/>
          <w:szCs w:val="24"/>
          <w:lang w:eastAsia="ru-RU"/>
        </w:rPr>
        <w:t xml:space="preserve"> </w:t>
      </w:r>
      <w:hyperlink r:id="rId7" w:history="1">
        <w:r>
          <w:rPr>
            <w:rStyle w:val="a3"/>
            <w:sz w:val="24"/>
            <w:szCs w:val="24"/>
          </w:rPr>
          <w:t>http://www.gardenia.ru/pages/puzire001.htm</w:t>
        </w:r>
      </w:hyperlink>
    </w:p>
    <w:p w:rsidR="002E2FC8" w:rsidRDefault="002E2FC8" w:rsidP="002E2FC8">
      <w:pPr>
        <w:rPr>
          <w:sz w:val="24"/>
          <w:szCs w:val="24"/>
        </w:rPr>
      </w:pPr>
      <w:r>
        <w:rPr>
          <w:sz w:val="24"/>
          <w:szCs w:val="24"/>
        </w:rPr>
        <w:t xml:space="preserve">Фитонциды хвойных растений </w:t>
      </w:r>
      <w:hyperlink r:id="rId8" w:history="1">
        <w:r>
          <w:rPr>
            <w:rStyle w:val="a3"/>
            <w:sz w:val="24"/>
            <w:szCs w:val="24"/>
          </w:rPr>
          <w:t>http://herbalogya.ru/se/smart.php?action=show&amp;nid=628&amp;ne=w</w:t>
        </w:r>
      </w:hyperlink>
    </w:p>
    <w:p w:rsidR="002E2FC8" w:rsidRDefault="002E2FC8" w:rsidP="002E2FC8">
      <w:pPr>
        <w:pStyle w:val="a4"/>
        <w:spacing w:before="0" w:beforeAutospacing="0" w:after="0" w:afterAutospacing="0"/>
      </w:pPr>
      <w:r>
        <w:t xml:space="preserve">Опытное поле (микрорайон в Томске) </w:t>
      </w:r>
      <w:hyperlink r:id="rId9" w:history="1">
        <w:r>
          <w:rPr>
            <w:rStyle w:val="a3"/>
          </w:rPr>
          <w:t>http://ru.wikipedia.org/wiki</w:t>
        </w:r>
      </w:hyperlink>
    </w:p>
    <w:p w:rsidR="002E2FC8" w:rsidRDefault="002E2FC8" w:rsidP="002E2FC8">
      <w:pPr>
        <w:pStyle w:val="a4"/>
        <w:spacing w:before="0" w:beforeAutospacing="0" w:after="0" w:afterAutospacing="0"/>
      </w:pPr>
      <w:r>
        <w:t xml:space="preserve">Опытное поле </w:t>
      </w:r>
      <w:hyperlink r:id="rId10" w:history="1">
        <w:r>
          <w:rPr>
            <w:rStyle w:val="a3"/>
          </w:rPr>
          <w:t>http://www.towiki.ru/view</w:t>
        </w:r>
      </w:hyperlink>
    </w:p>
    <w:p w:rsidR="002E2FC8" w:rsidRDefault="002E2FC8" w:rsidP="002E2FC8">
      <w:pPr>
        <w:ind w:left="1069"/>
        <w:jc w:val="center"/>
        <w:rPr>
          <w:sz w:val="24"/>
          <w:szCs w:val="24"/>
        </w:rPr>
      </w:pPr>
    </w:p>
    <w:p w:rsidR="00FF172F" w:rsidRDefault="00FF172F"/>
    <w:sectPr w:rsidR="00FF172F" w:rsidSect="00FF17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43C"/>
    <w:multiLevelType w:val="hybridMultilevel"/>
    <w:tmpl w:val="E990E480"/>
    <w:lvl w:ilvl="0" w:tplc="210072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693205"/>
    <w:multiLevelType w:val="hybridMultilevel"/>
    <w:tmpl w:val="015459C2"/>
    <w:lvl w:ilvl="0" w:tplc="557276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912128"/>
    <w:multiLevelType w:val="hybridMultilevel"/>
    <w:tmpl w:val="D876A65C"/>
    <w:lvl w:ilvl="0" w:tplc="3D6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E2FC8"/>
    <w:rsid w:val="0000665D"/>
    <w:rsid w:val="0003436A"/>
    <w:rsid w:val="000412B2"/>
    <w:rsid w:val="00175483"/>
    <w:rsid w:val="00215B9C"/>
    <w:rsid w:val="002404EF"/>
    <w:rsid w:val="002E2FC8"/>
    <w:rsid w:val="004B257A"/>
    <w:rsid w:val="005543D4"/>
    <w:rsid w:val="005937BE"/>
    <w:rsid w:val="005A67A8"/>
    <w:rsid w:val="005E5EB6"/>
    <w:rsid w:val="00610726"/>
    <w:rsid w:val="006B4070"/>
    <w:rsid w:val="006C31DD"/>
    <w:rsid w:val="006C582A"/>
    <w:rsid w:val="007575DB"/>
    <w:rsid w:val="00767CFD"/>
    <w:rsid w:val="007963BC"/>
    <w:rsid w:val="0088762E"/>
    <w:rsid w:val="00977A79"/>
    <w:rsid w:val="0099012D"/>
    <w:rsid w:val="00A0678A"/>
    <w:rsid w:val="00A760EE"/>
    <w:rsid w:val="00A94F78"/>
    <w:rsid w:val="00B17EC5"/>
    <w:rsid w:val="00E93E14"/>
    <w:rsid w:val="00EF55A4"/>
    <w:rsid w:val="00F54F49"/>
    <w:rsid w:val="00FA4CF0"/>
    <w:rsid w:val="00FF1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C8"/>
    <w:pPr>
      <w:suppressAutoHyphens/>
      <w:spacing w:after="0" w:line="240" w:lineRule="auto"/>
    </w:pPr>
    <w:rPr>
      <w:rFonts w:eastAsia="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2FC8"/>
    <w:rPr>
      <w:color w:val="000080"/>
      <w:u w:val="single"/>
    </w:rPr>
  </w:style>
  <w:style w:type="paragraph" w:styleId="a4">
    <w:name w:val="Normal (Web)"/>
    <w:basedOn w:val="a"/>
    <w:uiPriority w:val="99"/>
    <w:unhideWhenUsed/>
    <w:rsid w:val="002E2FC8"/>
    <w:pPr>
      <w:suppressAutoHyphens w:val="0"/>
      <w:spacing w:before="100" w:beforeAutospacing="1" w:after="100" w:afterAutospacing="1"/>
    </w:pPr>
    <w:rPr>
      <w:sz w:val="24"/>
      <w:szCs w:val="24"/>
      <w:lang w:eastAsia="ru-RU"/>
    </w:rPr>
  </w:style>
  <w:style w:type="character" w:styleId="a5">
    <w:name w:val="Emphasis"/>
    <w:basedOn w:val="a0"/>
    <w:uiPriority w:val="20"/>
    <w:qFormat/>
    <w:rsid w:val="002E2FC8"/>
    <w:rPr>
      <w:i/>
      <w:iCs/>
    </w:rPr>
  </w:style>
  <w:style w:type="paragraph" w:styleId="a6">
    <w:name w:val="List Paragraph"/>
    <w:basedOn w:val="a"/>
    <w:uiPriority w:val="34"/>
    <w:qFormat/>
    <w:rsid w:val="00E93E14"/>
    <w:pPr>
      <w:ind w:left="720"/>
      <w:contextualSpacing/>
    </w:pPr>
  </w:style>
  <w:style w:type="table" w:styleId="a7">
    <w:name w:val="Table Grid"/>
    <w:basedOn w:val="a1"/>
    <w:uiPriority w:val="59"/>
    <w:rsid w:val="008876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0525627">
      <w:bodyDiv w:val="1"/>
      <w:marLeft w:val="0"/>
      <w:marRight w:val="0"/>
      <w:marTop w:val="0"/>
      <w:marBottom w:val="0"/>
      <w:divBdr>
        <w:top w:val="none" w:sz="0" w:space="0" w:color="auto"/>
        <w:left w:val="none" w:sz="0" w:space="0" w:color="auto"/>
        <w:bottom w:val="none" w:sz="0" w:space="0" w:color="auto"/>
        <w:right w:val="none" w:sz="0" w:space="0" w:color="auto"/>
      </w:divBdr>
    </w:div>
    <w:div w:id="20234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rbalogya.ru/se/smart.php?action=show&amp;nid=628&amp;ne=w" TargetMode="External"/><Relationship Id="rId3" Type="http://schemas.openxmlformats.org/officeDocument/2006/relationships/settings" Target="settings.xml"/><Relationship Id="rId7" Type="http://schemas.openxmlformats.org/officeDocument/2006/relationships/hyperlink" Target="http://www.gardenia.ru/pages/puzire00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iki.ru" TargetMode="External"/><Relationship Id="rId11" Type="http://schemas.openxmlformats.org/officeDocument/2006/relationships/fontTable" Target="fontTable.xml"/><Relationship Id="rId5" Type="http://schemas.openxmlformats.org/officeDocument/2006/relationships/hyperlink" Target="http://flower-gardens.ru/lekarstvennye-rasteniya/fitoncidy-rastenij.html" TargetMode="External"/><Relationship Id="rId10" Type="http://schemas.openxmlformats.org/officeDocument/2006/relationships/hyperlink" Target="http://www.towiki.ru/view" TargetMode="External"/><Relationship Id="rId4" Type="http://schemas.openxmlformats.org/officeDocument/2006/relationships/webSettings" Target="webSettings.xml"/><Relationship Id="rId9" Type="http://schemas.openxmlformats.org/officeDocument/2006/relationships/hyperlink" Target="http://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2013-01-31T12:00:00Z</dcterms:created>
  <dcterms:modified xsi:type="dcterms:W3CDTF">2014-06-06T09:11:00Z</dcterms:modified>
</cp:coreProperties>
</file>